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4F" w:rsidRDefault="003C524F" w:rsidP="0066156B">
      <w:pPr>
        <w:jc w:val="center"/>
        <w:rPr>
          <w:rFonts w:ascii="Arial" w:eastAsia="Times New Roman" w:hAnsi="Arial" w:cs="Arial"/>
          <w:b/>
          <w:bCs/>
          <w:color w:val="000000"/>
          <w:sz w:val="24"/>
          <w:szCs w:val="24"/>
          <w:u w:val="single"/>
        </w:rPr>
      </w:pPr>
      <w:r w:rsidRPr="003C524F">
        <w:rPr>
          <w:rFonts w:ascii="Arial" w:eastAsia="Times New Roman" w:hAnsi="Arial" w:cs="Arial"/>
          <w:b/>
          <w:bCs/>
          <w:noProof/>
          <w:color w:val="000000"/>
          <w:sz w:val="24"/>
          <w:szCs w:val="24"/>
          <w:u w:val="singl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7432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chemeClr val="tx1">
                              <a:lumMod val="95000"/>
                              <a:lumOff val="5000"/>
                            </a:schemeClr>
                          </a:solidFill>
                          <a:miter lim="800000"/>
                          <a:headEnd/>
                          <a:tailEnd/>
                        </a:ln>
                      </wps:spPr>
                      <wps:txbx>
                        <w:txbxContent>
                          <w:p w:rsidR="003C524F" w:rsidRPr="003C524F" w:rsidRDefault="003C524F" w:rsidP="003C524F">
                            <w:pPr>
                              <w:jc w:val="center"/>
                              <w:rPr>
                                <w:rFonts w:ascii="Arial" w:hAnsi="Arial" w:cs="Arial"/>
                                <w:b/>
                                <w:sz w:val="28"/>
                                <w:szCs w:val="28"/>
                              </w:rPr>
                            </w:pPr>
                            <w:r w:rsidRPr="003C524F">
                              <w:rPr>
                                <w:rFonts w:ascii="Arial" w:hAnsi="Arial" w:cs="Arial"/>
                                <w:b/>
                                <w:sz w:val="28"/>
                                <w:szCs w:val="28"/>
                              </w:rPr>
                              <w:t>Freshman Electives</w:t>
                            </w:r>
                            <w:r w:rsidR="0080769E">
                              <w:rPr>
                                <w:rFonts w:ascii="Arial" w:hAnsi="Arial" w:cs="Arial"/>
                                <w:b/>
                                <w:sz w:val="28"/>
                                <w:szCs w:val="28"/>
                              </w:rPr>
                              <w:t xml:space="preserve"> 2017-18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in;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" strokecolor="#0d0d0d [3069]">
                <v:textbox style="mso-fit-shape-to-text:t">
                  <w:txbxContent>
                    <w:p w:rsidR="003C524F" w:rsidRPr="003C524F" w:rsidRDefault="003C524F" w:rsidP="003C524F">
                      <w:pPr>
                        <w:jc w:val="center"/>
                        <w:rPr>
                          <w:rFonts w:ascii="Arial" w:hAnsi="Arial" w:cs="Arial"/>
                          <w:b/>
                          <w:sz w:val="28"/>
                          <w:szCs w:val="28"/>
                        </w:rPr>
                      </w:pPr>
                      <w:r w:rsidRPr="003C524F">
                        <w:rPr>
                          <w:rFonts w:ascii="Arial" w:hAnsi="Arial" w:cs="Arial"/>
                          <w:b/>
                          <w:sz w:val="28"/>
                          <w:szCs w:val="28"/>
                        </w:rPr>
                        <w:t>Freshman Electives</w:t>
                      </w:r>
                      <w:r w:rsidR="0080769E">
                        <w:rPr>
                          <w:rFonts w:ascii="Arial" w:hAnsi="Arial" w:cs="Arial"/>
                          <w:b/>
                          <w:sz w:val="28"/>
                          <w:szCs w:val="28"/>
                        </w:rPr>
                        <w:t xml:space="preserve"> 2017-18</w:t>
                      </w:r>
                    </w:p>
                  </w:txbxContent>
                </v:textbox>
              </v:shape>
            </w:pict>
          </mc:Fallback>
        </mc:AlternateContent>
      </w:r>
    </w:p>
    <w:p w:rsidR="003C524F" w:rsidRDefault="003C524F" w:rsidP="0066156B">
      <w:pPr>
        <w:jc w:val="center"/>
        <w:rPr>
          <w:rFonts w:ascii="Arial" w:eastAsia="Times New Roman" w:hAnsi="Arial" w:cs="Arial"/>
          <w:b/>
          <w:bCs/>
          <w:color w:val="000000"/>
          <w:sz w:val="24"/>
          <w:szCs w:val="24"/>
          <w:u w:val="single"/>
        </w:rPr>
      </w:pPr>
    </w:p>
    <w:p w:rsidR="003C524F" w:rsidRDefault="003C524F" w:rsidP="0066156B">
      <w:pPr>
        <w:jc w:val="center"/>
        <w:rPr>
          <w:rFonts w:ascii="Arial" w:eastAsia="Times New Roman" w:hAnsi="Arial" w:cs="Arial"/>
          <w:b/>
          <w:bCs/>
          <w:color w:val="000000"/>
          <w:sz w:val="24"/>
          <w:szCs w:val="24"/>
          <w:u w:val="single"/>
        </w:rPr>
      </w:pPr>
    </w:p>
    <w:p w:rsidR="0066156B" w:rsidRPr="0066156B" w:rsidRDefault="0066156B" w:rsidP="0066156B">
      <w:pPr>
        <w:jc w:val="center"/>
        <w:rPr>
          <w:rFonts w:ascii="Arial" w:eastAsia="Times New Roman" w:hAnsi="Arial" w:cs="Arial"/>
          <w:b/>
          <w:bCs/>
          <w:color w:val="000000"/>
          <w:sz w:val="24"/>
          <w:szCs w:val="24"/>
          <w:u w:val="single"/>
        </w:rPr>
      </w:pPr>
      <w:r w:rsidRPr="0066156B">
        <w:rPr>
          <w:rFonts w:ascii="Arial" w:eastAsia="Times New Roman" w:hAnsi="Arial" w:cs="Arial"/>
          <w:b/>
          <w:bCs/>
          <w:color w:val="000000"/>
          <w:sz w:val="24"/>
          <w:szCs w:val="24"/>
          <w:u w:val="single"/>
        </w:rPr>
        <w:t>ART ELECTIVES</w:t>
      </w:r>
    </w:p>
    <w:p w:rsidR="008A6556" w:rsidRPr="008A6556" w:rsidRDefault="008A6556" w:rsidP="008A6556">
      <w:pPr>
        <w:rPr>
          <w:rFonts w:ascii="Times New Roman" w:eastAsia="Times New Roman" w:hAnsi="Times New Roman" w:cs="Times New Roman"/>
          <w:sz w:val="24"/>
          <w:szCs w:val="24"/>
        </w:rPr>
      </w:pPr>
      <w:r w:rsidRPr="008A6556">
        <w:rPr>
          <w:rFonts w:ascii="Arial" w:eastAsia="Times New Roman" w:hAnsi="Arial" w:cs="Arial"/>
          <w:b/>
          <w:bCs/>
          <w:color w:val="000000"/>
          <w:sz w:val="18"/>
          <w:szCs w:val="18"/>
          <w:u w:val="single"/>
        </w:rPr>
        <w:t xml:space="preserve">Basic Art </w:t>
      </w:r>
      <w:r w:rsidRPr="008A6556">
        <w:rPr>
          <w:rFonts w:ascii="Arial" w:eastAsia="Times New Roman" w:hAnsi="Arial" w:cs="Arial"/>
          <w:b/>
          <w:bCs/>
          <w:color w:val="000000"/>
          <w:sz w:val="18"/>
          <w:szCs w:val="18"/>
        </w:rPr>
        <w:t>   (.5 cr. per semester)</w:t>
      </w:r>
      <w:r w:rsidRPr="008A6556">
        <w:rPr>
          <w:rFonts w:ascii="Arial" w:eastAsia="Times New Roman" w:hAnsi="Arial" w:cs="Arial"/>
          <w:color w:val="000000"/>
          <w:sz w:val="18"/>
          <w:szCs w:val="18"/>
        </w:rPr>
        <w:t>                                        </w:t>
      </w:r>
      <w:r w:rsidR="003C524F">
        <w:rPr>
          <w:rFonts w:ascii="Arial" w:eastAsia="Times New Roman" w:hAnsi="Arial" w:cs="Arial"/>
          <w:color w:val="000000"/>
          <w:sz w:val="18"/>
          <w:szCs w:val="18"/>
        </w:rPr>
        <w:t xml:space="preserve">                                                                    </w:t>
      </w:r>
      <w:proofErr w:type="gramStart"/>
      <w:r w:rsidR="003C524F" w:rsidRPr="003C524F">
        <w:rPr>
          <w:rFonts w:ascii="Arial" w:eastAsia="Times New Roman" w:hAnsi="Arial" w:cs="Arial"/>
          <w:b/>
          <w:color w:val="000000"/>
          <w:sz w:val="18"/>
          <w:szCs w:val="18"/>
        </w:rPr>
        <w:t xml:space="preserve">Elective </w:t>
      </w:r>
      <w:r w:rsidRPr="008A6556">
        <w:rPr>
          <w:rFonts w:ascii="Arial" w:eastAsia="Times New Roman" w:hAnsi="Arial" w:cs="Arial"/>
          <w:color w:val="000000"/>
          <w:sz w:val="18"/>
          <w:szCs w:val="18"/>
        </w:rPr>
        <w:t> </w:t>
      </w:r>
      <w:r w:rsidRPr="008A6556">
        <w:rPr>
          <w:rFonts w:ascii="Arial" w:eastAsia="Times New Roman" w:hAnsi="Arial" w:cs="Arial"/>
          <w:b/>
          <w:bCs/>
          <w:color w:val="000000"/>
          <w:sz w:val="18"/>
          <w:szCs w:val="18"/>
        </w:rPr>
        <w:t>8</w:t>
      </w:r>
      <w:proofErr w:type="gramEnd"/>
      <w:r w:rsidRPr="008A6556">
        <w:rPr>
          <w:rFonts w:ascii="Arial" w:eastAsia="Times New Roman" w:hAnsi="Arial" w:cs="Arial"/>
          <w:b/>
          <w:bCs/>
          <w:color w:val="000000"/>
          <w:sz w:val="18"/>
          <w:szCs w:val="18"/>
        </w:rPr>
        <w:t xml:space="preserve">-12 </w:t>
      </w:r>
      <w:r w:rsidRPr="008A6556">
        <w:rPr>
          <w:rFonts w:ascii="Arial" w:eastAsia="Times New Roman" w:hAnsi="Arial" w:cs="Arial"/>
          <w:color w:val="000000"/>
          <w:sz w:val="18"/>
          <w:szCs w:val="18"/>
        </w:rPr>
        <w:t> </w:t>
      </w:r>
    </w:p>
    <w:p w:rsidR="008A6556" w:rsidRPr="008A6556" w:rsidRDefault="008A6556" w:rsidP="008A6556">
      <w:pPr>
        <w:rPr>
          <w:rFonts w:ascii="Arial" w:eastAsia="Times New Roman" w:hAnsi="Arial" w:cs="Arial"/>
          <w:sz w:val="18"/>
          <w:szCs w:val="18"/>
        </w:rPr>
      </w:pPr>
      <w:r w:rsidRPr="008A6556">
        <w:rPr>
          <w:rFonts w:ascii="Arial" w:eastAsia="Times New Roman" w:hAnsi="Arial" w:cs="Arial"/>
          <w:sz w:val="18"/>
          <w:szCs w:val="18"/>
        </w:rPr>
        <w:t>College Credit available</w:t>
      </w:r>
    </w:p>
    <w:p w:rsidR="008A6556" w:rsidRPr="008A6556" w:rsidRDefault="008A6556" w:rsidP="008A6556">
      <w:pPr>
        <w:spacing w:after="240"/>
        <w:rPr>
          <w:rFonts w:ascii="Times New Roman" w:eastAsia="Times New Roman" w:hAnsi="Times New Roman" w:cs="Times New Roman"/>
          <w:sz w:val="24"/>
          <w:szCs w:val="24"/>
        </w:rPr>
      </w:pPr>
      <w:r w:rsidRPr="008A6556">
        <w:rPr>
          <w:rFonts w:ascii="Times New Roman" w:eastAsia="Times New Roman" w:hAnsi="Times New Roman" w:cs="Times New Roman"/>
          <w:color w:val="FF0000"/>
          <w:sz w:val="24"/>
          <w:szCs w:val="24"/>
        </w:rPr>
        <w:br/>
      </w:r>
      <w:r w:rsidRPr="008A6556">
        <w:rPr>
          <w:rFonts w:ascii="Arial" w:eastAsia="Times New Roman" w:hAnsi="Arial" w:cs="Arial"/>
          <w:color w:val="000000"/>
          <w:sz w:val="18"/>
          <w:szCs w:val="18"/>
        </w:rPr>
        <w:t xml:space="preserve">This course is designed as a beginning art class for students wishing to pursue upper level art courses as well as for those who wish to satisfy their Fine Arts requirements for graduation. In the first semester, section 1-A, students investigate a variety of creative assignments while learning </w:t>
      </w:r>
      <w:proofErr w:type="gramStart"/>
      <w:r w:rsidRPr="008A6556">
        <w:rPr>
          <w:rFonts w:ascii="Arial" w:eastAsia="Times New Roman" w:hAnsi="Arial" w:cs="Arial"/>
          <w:color w:val="000000"/>
          <w:sz w:val="18"/>
          <w:szCs w:val="18"/>
        </w:rPr>
        <w:t>about  the</w:t>
      </w:r>
      <w:proofErr w:type="gramEnd"/>
      <w:r w:rsidRPr="008A6556">
        <w:rPr>
          <w:rFonts w:ascii="Arial" w:eastAsia="Times New Roman" w:hAnsi="Arial" w:cs="Arial"/>
          <w:color w:val="000000"/>
          <w:sz w:val="18"/>
          <w:szCs w:val="18"/>
        </w:rPr>
        <w:t xml:space="preserve"> elements of design, art history, art analysis and criticism.  The student will practice technical skills, find original solutions to problems and develop visual means of communication. Possible activities: a trip to the Buchanan Art Center, printmaking, fiber art, pencil renderings, linear perspective, architectural drawings, jewelry, book making, painting, matting and sculpture.  In the second semester, section 1-B, students will apply the elements of design to the principles of design while furthering their creativity and technical skill though: painting, colored pencil, pencil renderings, figure drawing, ink technique, </w:t>
      </w:r>
      <w:proofErr w:type="gramStart"/>
      <w:r w:rsidRPr="008A6556">
        <w:rPr>
          <w:rFonts w:ascii="Arial" w:eastAsia="Times New Roman" w:hAnsi="Arial" w:cs="Arial"/>
          <w:color w:val="000000"/>
          <w:sz w:val="18"/>
          <w:szCs w:val="18"/>
        </w:rPr>
        <w:t>and  found</w:t>
      </w:r>
      <w:proofErr w:type="gramEnd"/>
      <w:r w:rsidRPr="008A6556">
        <w:rPr>
          <w:rFonts w:ascii="Arial" w:eastAsia="Times New Roman" w:hAnsi="Arial" w:cs="Arial"/>
          <w:color w:val="000000"/>
          <w:sz w:val="18"/>
          <w:szCs w:val="18"/>
        </w:rPr>
        <w:t>-object art.  Students will briefly study Non-Western Art, Western Art, and Art Careers to wrap up the year.</w:t>
      </w:r>
    </w:p>
    <w:p w:rsidR="008A6556" w:rsidRPr="003C524F" w:rsidRDefault="008A6556" w:rsidP="008A6556">
      <w:pPr>
        <w:rPr>
          <w:rFonts w:ascii="Times New Roman" w:eastAsia="Times New Roman" w:hAnsi="Times New Roman" w:cs="Times New Roman"/>
          <w:sz w:val="24"/>
          <w:szCs w:val="24"/>
        </w:rPr>
      </w:pPr>
      <w:r w:rsidRPr="008A6556">
        <w:rPr>
          <w:rFonts w:ascii="Arial" w:eastAsia="Times New Roman" w:hAnsi="Arial" w:cs="Arial"/>
          <w:b/>
          <w:bCs/>
          <w:color w:val="000000"/>
          <w:sz w:val="18"/>
          <w:szCs w:val="18"/>
          <w:u w:val="single"/>
        </w:rPr>
        <w:t>Ceramics</w:t>
      </w:r>
      <w:r w:rsidRPr="008A6556">
        <w:rPr>
          <w:rFonts w:ascii="Arial" w:eastAsia="Times New Roman" w:hAnsi="Arial" w:cs="Arial"/>
          <w:b/>
          <w:bCs/>
          <w:color w:val="000000"/>
          <w:sz w:val="18"/>
          <w:szCs w:val="18"/>
        </w:rPr>
        <w:t xml:space="preserve">    (.5 cr. per semester)                 </w:t>
      </w:r>
      <w:r w:rsidRPr="008A6556">
        <w:rPr>
          <w:rFonts w:ascii="Arial" w:eastAsia="Times New Roman" w:hAnsi="Arial" w:cs="Arial"/>
          <w:b/>
          <w:bCs/>
          <w:color w:val="000000"/>
          <w:sz w:val="18"/>
          <w:szCs w:val="18"/>
        </w:rPr>
        <w:tab/>
      </w:r>
      <w:r w:rsidRPr="008A6556">
        <w:rPr>
          <w:rFonts w:ascii="Arial" w:eastAsia="Times New Roman" w:hAnsi="Arial" w:cs="Arial"/>
          <w:b/>
          <w:bCs/>
          <w:color w:val="000000"/>
          <w:sz w:val="18"/>
          <w:szCs w:val="18"/>
        </w:rPr>
        <w:tab/>
      </w:r>
      <w:r w:rsidR="003C524F">
        <w:rPr>
          <w:rFonts w:ascii="Arial" w:eastAsia="Times New Roman" w:hAnsi="Arial" w:cs="Arial"/>
          <w:b/>
          <w:bCs/>
          <w:color w:val="000000"/>
          <w:sz w:val="18"/>
          <w:szCs w:val="18"/>
        </w:rPr>
        <w:t xml:space="preserve">                                                                           </w:t>
      </w:r>
      <w:proofErr w:type="gramStart"/>
      <w:r w:rsidR="003C524F" w:rsidRPr="003C524F">
        <w:rPr>
          <w:rFonts w:ascii="Arial" w:eastAsia="Times New Roman" w:hAnsi="Arial" w:cs="Arial"/>
          <w:b/>
          <w:color w:val="000000"/>
          <w:sz w:val="18"/>
          <w:szCs w:val="18"/>
        </w:rPr>
        <w:t xml:space="preserve">Elective </w:t>
      </w:r>
      <w:r w:rsidR="003C524F" w:rsidRPr="008A6556">
        <w:rPr>
          <w:rFonts w:ascii="Arial" w:eastAsia="Times New Roman" w:hAnsi="Arial" w:cs="Arial"/>
          <w:color w:val="000000"/>
          <w:sz w:val="18"/>
          <w:szCs w:val="18"/>
        </w:rPr>
        <w:t> </w:t>
      </w:r>
      <w:r w:rsidR="003C524F">
        <w:rPr>
          <w:rFonts w:ascii="Arial" w:eastAsia="Times New Roman" w:hAnsi="Arial" w:cs="Arial"/>
          <w:b/>
          <w:bCs/>
          <w:color w:val="000000"/>
          <w:sz w:val="18"/>
          <w:szCs w:val="18"/>
        </w:rPr>
        <w:t>9</w:t>
      </w:r>
      <w:proofErr w:type="gramEnd"/>
      <w:r w:rsidR="003C524F" w:rsidRPr="008A6556">
        <w:rPr>
          <w:rFonts w:ascii="Arial" w:eastAsia="Times New Roman" w:hAnsi="Arial" w:cs="Arial"/>
          <w:b/>
          <w:bCs/>
          <w:color w:val="000000"/>
          <w:sz w:val="18"/>
          <w:szCs w:val="18"/>
        </w:rPr>
        <w:t xml:space="preserve">-12 </w:t>
      </w:r>
      <w:r w:rsidR="003C524F" w:rsidRPr="008A6556">
        <w:rPr>
          <w:rFonts w:ascii="Arial" w:eastAsia="Times New Roman" w:hAnsi="Arial" w:cs="Arial"/>
          <w:color w:val="000000"/>
          <w:sz w:val="18"/>
          <w:szCs w:val="18"/>
        </w:rPr>
        <w:t> </w:t>
      </w:r>
    </w:p>
    <w:p w:rsidR="008A6556" w:rsidRPr="008A6556" w:rsidRDefault="008A6556" w:rsidP="008A6556">
      <w:pPr>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8A6556">
      <w:pPr>
        <w:rPr>
          <w:rFonts w:ascii="Arial" w:eastAsia="Times New Roman" w:hAnsi="Arial" w:cs="Arial"/>
          <w:i/>
          <w:iCs/>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p>
    <w:p w:rsidR="008A6556" w:rsidRPr="008A6556" w:rsidRDefault="003C524F" w:rsidP="008A6556">
      <w:pPr>
        <w:rPr>
          <w:rFonts w:ascii="Times New Roman" w:eastAsia="Times New Roman" w:hAnsi="Times New Roman" w:cs="Times New Roman"/>
          <w:sz w:val="24"/>
          <w:szCs w:val="24"/>
        </w:rPr>
      </w:pPr>
      <w:r>
        <w:rPr>
          <w:rFonts w:ascii="Arial" w:eastAsia="Times New Roman" w:hAnsi="Arial" w:cs="Arial"/>
          <w:i/>
          <w:iCs/>
          <w:color w:val="000000"/>
          <w:sz w:val="18"/>
          <w:szCs w:val="18"/>
        </w:rPr>
        <w:t xml:space="preserve">College </w:t>
      </w:r>
      <w:r w:rsidR="008A6556" w:rsidRPr="008A6556">
        <w:rPr>
          <w:rFonts w:ascii="Arial" w:eastAsia="Times New Roman" w:hAnsi="Arial" w:cs="Arial"/>
          <w:i/>
          <w:iCs/>
          <w:color w:val="000000"/>
          <w:sz w:val="18"/>
          <w:szCs w:val="18"/>
        </w:rPr>
        <w:t>Credit Available</w:t>
      </w:r>
    </w:p>
    <w:p w:rsidR="008A6556" w:rsidRPr="008A6556" w:rsidRDefault="008A6556" w:rsidP="008A6556">
      <w:pPr>
        <w:rPr>
          <w:rFonts w:ascii="Arial" w:eastAsia="Calibri" w:hAnsi="Arial" w:cs="Arial"/>
          <w:sz w:val="18"/>
          <w:szCs w:val="18"/>
        </w:rPr>
      </w:pPr>
      <w:r w:rsidRPr="008A6556">
        <w:rPr>
          <w:rFonts w:ascii="Times New Roman" w:eastAsia="Times New Roman" w:hAnsi="Times New Roman" w:cs="Times New Roman"/>
          <w:sz w:val="24"/>
          <w:szCs w:val="24"/>
        </w:rPr>
        <w:br/>
      </w:r>
      <w:r w:rsidRPr="008A6556">
        <w:rPr>
          <w:rFonts w:ascii="Arial" w:eastAsia="Times New Roman" w:hAnsi="Arial" w:cs="Arial"/>
          <w:sz w:val="18"/>
          <w:szCs w:val="18"/>
        </w:rPr>
        <w:t xml:space="preserve">Explore three-dimensional art making through clay. Students will experience both hand-built and wheel thrown techniques.  Multiple means of formation, technique, and surface decoration will be covered.  Art history, criticism, and aesthetics will be explored.  Assignments could include functional bowls, cups, teapots, serving trays, cookie jars, bottles, vases, whistles, tiles, non-functional ware, mixing clay and glazes, and learning firing processes. </w:t>
      </w:r>
    </w:p>
    <w:p w:rsidR="008A6556" w:rsidRPr="008A6556" w:rsidRDefault="008A6556" w:rsidP="008A6556">
      <w:pPr>
        <w:rPr>
          <w:rFonts w:ascii="Times New Roman" w:eastAsia="Times New Roman" w:hAnsi="Times New Roman" w:cs="Times New Roman"/>
          <w:sz w:val="18"/>
          <w:szCs w:val="18"/>
        </w:rPr>
      </w:pPr>
      <w:r w:rsidRPr="008A6556">
        <w:rPr>
          <w:rFonts w:ascii="Times New Roman" w:eastAsia="Times New Roman" w:hAnsi="Times New Roman" w:cs="Times New Roman"/>
          <w:color w:val="000000"/>
          <w:sz w:val="18"/>
          <w:szCs w:val="18"/>
        </w:rPr>
        <w:t> </w:t>
      </w:r>
    </w:p>
    <w:p w:rsidR="003C524F" w:rsidRPr="008A6556" w:rsidRDefault="008A6556" w:rsidP="003C524F">
      <w:pPr>
        <w:rPr>
          <w:rFonts w:ascii="Times New Roman" w:eastAsia="Times New Roman" w:hAnsi="Times New Roman" w:cs="Times New Roman"/>
          <w:sz w:val="24"/>
          <w:szCs w:val="24"/>
        </w:rPr>
      </w:pPr>
      <w:r w:rsidRPr="008A6556">
        <w:rPr>
          <w:rFonts w:ascii="Arial" w:eastAsia="Times New Roman" w:hAnsi="Arial" w:cs="Arial"/>
          <w:b/>
          <w:bCs/>
          <w:color w:val="000000"/>
          <w:sz w:val="18"/>
          <w:szCs w:val="18"/>
          <w:u w:val="single"/>
        </w:rPr>
        <w:t xml:space="preserve">2D Art   </w:t>
      </w:r>
      <w:r w:rsidRPr="008A6556">
        <w:rPr>
          <w:rFonts w:ascii="Arial" w:eastAsia="Times New Roman" w:hAnsi="Arial" w:cs="Arial"/>
          <w:b/>
          <w:bCs/>
          <w:color w:val="000000"/>
          <w:sz w:val="18"/>
          <w:szCs w:val="18"/>
        </w:rPr>
        <w:t>   (.5 cr. per semester)                                    </w:t>
      </w:r>
      <w:r w:rsidRPr="008A6556">
        <w:rPr>
          <w:rFonts w:ascii="Arial" w:eastAsia="Times New Roman" w:hAnsi="Arial" w:cs="Arial"/>
          <w:b/>
          <w:bCs/>
          <w:color w:val="000000"/>
          <w:sz w:val="18"/>
          <w:szCs w:val="18"/>
        </w:rPr>
        <w:tab/>
      </w:r>
      <w:r w:rsidR="003C524F">
        <w:rPr>
          <w:rFonts w:ascii="Arial" w:eastAsia="Times New Roman" w:hAnsi="Arial" w:cs="Arial"/>
          <w:b/>
          <w:bCs/>
          <w:color w:val="000000"/>
          <w:sz w:val="18"/>
          <w:szCs w:val="18"/>
        </w:rPr>
        <w:t xml:space="preserve">                                                             </w:t>
      </w:r>
      <w:proofErr w:type="gramStart"/>
      <w:r w:rsidR="003C524F" w:rsidRPr="003C524F">
        <w:rPr>
          <w:rFonts w:ascii="Arial" w:eastAsia="Times New Roman" w:hAnsi="Arial" w:cs="Arial"/>
          <w:b/>
          <w:color w:val="000000"/>
          <w:sz w:val="18"/>
          <w:szCs w:val="18"/>
        </w:rPr>
        <w:t xml:space="preserve">Elective </w:t>
      </w:r>
      <w:r w:rsidR="003C524F" w:rsidRPr="008A6556">
        <w:rPr>
          <w:rFonts w:ascii="Arial" w:eastAsia="Times New Roman" w:hAnsi="Arial" w:cs="Arial"/>
          <w:color w:val="000000"/>
          <w:sz w:val="18"/>
          <w:szCs w:val="18"/>
        </w:rPr>
        <w:t> </w:t>
      </w:r>
      <w:r w:rsidR="003C524F">
        <w:rPr>
          <w:rFonts w:ascii="Arial" w:eastAsia="Times New Roman" w:hAnsi="Arial" w:cs="Arial"/>
          <w:b/>
          <w:bCs/>
          <w:color w:val="000000"/>
          <w:sz w:val="18"/>
          <w:szCs w:val="18"/>
        </w:rPr>
        <w:t>9</w:t>
      </w:r>
      <w:proofErr w:type="gramEnd"/>
      <w:r w:rsidR="003C524F" w:rsidRPr="008A6556">
        <w:rPr>
          <w:rFonts w:ascii="Arial" w:eastAsia="Times New Roman" w:hAnsi="Arial" w:cs="Arial"/>
          <w:b/>
          <w:bCs/>
          <w:color w:val="000000"/>
          <w:sz w:val="18"/>
          <w:szCs w:val="18"/>
        </w:rPr>
        <w:t xml:space="preserve">-12 </w:t>
      </w:r>
      <w:r w:rsidR="003C524F" w:rsidRPr="008A6556">
        <w:rPr>
          <w:rFonts w:ascii="Arial" w:eastAsia="Times New Roman" w:hAnsi="Arial" w:cs="Arial"/>
          <w:color w:val="000000"/>
          <w:sz w:val="18"/>
          <w:szCs w:val="18"/>
        </w:rPr>
        <w:t> </w:t>
      </w:r>
    </w:p>
    <w:p w:rsidR="008A6556" w:rsidRPr="008A6556" w:rsidRDefault="008A6556" w:rsidP="003C524F">
      <w:pPr>
        <w:jc w:val="left"/>
        <w:rPr>
          <w:rFonts w:ascii="Arial" w:eastAsia="Times New Roman" w:hAnsi="Arial" w:cs="Arial"/>
          <w:i/>
          <w:color w:val="000000"/>
          <w:sz w:val="18"/>
          <w:szCs w:val="18"/>
        </w:rPr>
      </w:pPr>
      <w:r w:rsidRPr="008A6556">
        <w:rPr>
          <w:rFonts w:ascii="Arial" w:eastAsia="Times New Roman" w:hAnsi="Arial" w:cs="Arial"/>
          <w:i/>
          <w:color w:val="000000"/>
          <w:sz w:val="18"/>
          <w:szCs w:val="18"/>
        </w:rPr>
        <w:t xml:space="preserve">Pre-requisite: C or better in Basic Art 1A and Basic Art 1B </w:t>
      </w:r>
    </w:p>
    <w:p w:rsidR="008A6556" w:rsidRPr="008A6556" w:rsidRDefault="008A6556" w:rsidP="003C524F">
      <w:pPr>
        <w:jc w:val="left"/>
        <w:rPr>
          <w:rFonts w:ascii="Arial" w:eastAsia="Times New Roman" w:hAnsi="Arial" w:cs="Arial"/>
          <w:color w:val="000000"/>
          <w:sz w:val="18"/>
          <w:szCs w:val="18"/>
        </w:rPr>
      </w:pPr>
      <w:proofErr w:type="gramStart"/>
      <w:r w:rsidRPr="008A6556">
        <w:rPr>
          <w:rFonts w:ascii="Arial" w:eastAsia="Times New Roman" w:hAnsi="Arial" w:cs="Arial"/>
          <w:i/>
          <w:iCs/>
          <w:color w:val="000000"/>
          <w:sz w:val="18"/>
          <w:szCs w:val="18"/>
        </w:rPr>
        <w:t>May be repeated with Teacher approval.</w:t>
      </w:r>
      <w:proofErr w:type="gramEnd"/>
      <w:r w:rsidRPr="008A6556">
        <w:rPr>
          <w:rFonts w:ascii="Times New Roman" w:eastAsia="Times New Roman" w:hAnsi="Times New Roman" w:cs="Times New Roman"/>
          <w:sz w:val="18"/>
          <w:szCs w:val="18"/>
        </w:rPr>
        <w:br/>
      </w:r>
      <w:r w:rsidRPr="008A6556">
        <w:rPr>
          <w:rFonts w:ascii="Times New Roman" w:eastAsia="Times New Roman" w:hAnsi="Times New Roman" w:cs="Times New Roman"/>
          <w:sz w:val="18"/>
          <w:szCs w:val="18"/>
        </w:rPr>
        <w:br/>
      </w:r>
      <w:r w:rsidRPr="008A6556">
        <w:rPr>
          <w:rFonts w:ascii="Arial" w:eastAsia="Times New Roman" w:hAnsi="Arial" w:cs="Arial"/>
          <w:color w:val="000000"/>
          <w:sz w:val="18"/>
          <w:szCs w:val="18"/>
        </w:rPr>
        <w:t>Further develop your creativity through observational studies and technical processes while continuing your skills in drawing, painting, printmaking, and mixed media.  We will explore various themes through this class.  Possible experiences in: pencil, oil pastel, colored pencil, charcoal, crayons, calligraphy,  illustration marker, tempera paint, watercolors, acrylics, mixed media, printmaking, book arts, fiber arts, art made from technology, murals, perspective, design, still-life, portraiture, animals, architecture, imaginative composition, cartooning, hand-made paper etc.</w:t>
      </w:r>
    </w:p>
    <w:p w:rsidR="008A6556" w:rsidRPr="008A6556" w:rsidRDefault="008A6556" w:rsidP="008A6556">
      <w:pPr>
        <w:rPr>
          <w:rFonts w:ascii="Arial" w:eastAsia="Times New Roman" w:hAnsi="Arial" w:cs="Arial"/>
          <w:color w:val="000000"/>
          <w:sz w:val="18"/>
          <w:szCs w:val="18"/>
        </w:rPr>
      </w:pPr>
    </w:p>
    <w:p w:rsidR="0066156B" w:rsidRDefault="0066156B" w:rsidP="0066156B">
      <w:pPr>
        <w:tabs>
          <w:tab w:val="right" w:pos="9270"/>
        </w:tabs>
        <w:rPr>
          <w:rFonts w:ascii="Arial" w:eastAsia="Calibri" w:hAnsi="Arial" w:cs="Arial"/>
          <w:b/>
          <w:sz w:val="18"/>
          <w:szCs w:val="18"/>
          <w:u w:val="single"/>
        </w:rPr>
      </w:pPr>
    </w:p>
    <w:p w:rsidR="0066156B" w:rsidRPr="0066156B" w:rsidRDefault="0066156B" w:rsidP="0066156B">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B</w:t>
      </w:r>
      <w:r w:rsidR="002141FA">
        <w:rPr>
          <w:rFonts w:ascii="Arial" w:eastAsia="Calibri" w:hAnsi="Arial" w:cs="Arial"/>
          <w:b/>
          <w:sz w:val="24"/>
          <w:szCs w:val="24"/>
          <w:u w:val="single"/>
        </w:rPr>
        <w:t>USINESS ELECTIVE</w:t>
      </w:r>
      <w:r w:rsidR="003F02A6">
        <w:rPr>
          <w:rFonts w:ascii="Arial" w:eastAsia="Calibri" w:hAnsi="Arial" w:cs="Arial"/>
          <w:b/>
          <w:sz w:val="24"/>
          <w:szCs w:val="24"/>
          <w:u w:val="single"/>
        </w:rPr>
        <w:t>S</w:t>
      </w:r>
    </w:p>
    <w:p w:rsidR="008A6556" w:rsidRPr="008A6556" w:rsidRDefault="008A6556" w:rsidP="008A6556">
      <w:pPr>
        <w:rPr>
          <w:rFonts w:ascii="Arial" w:eastAsia="Times New Roman" w:hAnsi="Arial" w:cs="Arial"/>
          <w:b/>
          <w:sz w:val="24"/>
          <w:szCs w:val="24"/>
          <w:u w:val="single"/>
        </w:rPr>
      </w:pPr>
    </w:p>
    <w:p w:rsidR="008A6556" w:rsidRPr="008A6556" w:rsidRDefault="008A6556" w:rsidP="008A6556">
      <w:pPr>
        <w:tabs>
          <w:tab w:val="right" w:pos="9270"/>
        </w:tabs>
        <w:rPr>
          <w:rFonts w:ascii="Arial" w:eastAsia="Calibri" w:hAnsi="Arial" w:cs="Arial"/>
          <w:b/>
          <w:sz w:val="18"/>
          <w:szCs w:val="18"/>
        </w:rPr>
      </w:pPr>
      <w:r w:rsidRPr="008A6556">
        <w:rPr>
          <w:rFonts w:ascii="Arial" w:eastAsia="Calibri" w:hAnsi="Arial" w:cs="Arial"/>
          <w:b/>
          <w:sz w:val="18"/>
          <w:szCs w:val="18"/>
          <w:u w:val="single"/>
        </w:rPr>
        <w:t xml:space="preserve">Business Software </w:t>
      </w:r>
      <w:proofErr w:type="gramStart"/>
      <w:r w:rsidRPr="008A6556">
        <w:rPr>
          <w:rFonts w:ascii="Arial" w:eastAsia="Calibri" w:hAnsi="Arial" w:cs="Arial"/>
          <w:b/>
          <w:sz w:val="18"/>
          <w:szCs w:val="18"/>
          <w:u w:val="single"/>
        </w:rPr>
        <w:t>Applications</w:t>
      </w:r>
      <w:r w:rsidRPr="008A6556">
        <w:rPr>
          <w:rFonts w:ascii="Arial" w:eastAsia="Calibri" w:hAnsi="Arial" w:cs="Arial"/>
          <w:b/>
          <w:sz w:val="18"/>
          <w:szCs w:val="18"/>
        </w:rPr>
        <w:t xml:space="preserve">  (</w:t>
      </w:r>
      <w:proofErr w:type="gramEnd"/>
      <w:r w:rsidRPr="008A6556">
        <w:rPr>
          <w:rFonts w:ascii="Arial" w:eastAsia="Calibri" w:hAnsi="Arial" w:cs="Arial"/>
          <w:b/>
          <w:sz w:val="18"/>
          <w:szCs w:val="18"/>
        </w:rPr>
        <w:t>1 credit)</w:t>
      </w:r>
      <w:r w:rsidRPr="008A6556">
        <w:rPr>
          <w:rFonts w:ascii="Arial" w:eastAsia="Calibri" w:hAnsi="Arial" w:cs="Arial"/>
          <w:sz w:val="18"/>
          <w:szCs w:val="18"/>
        </w:rPr>
        <w:t xml:space="preserve">             </w:t>
      </w:r>
      <w:r>
        <w:rPr>
          <w:rFonts w:ascii="Arial" w:eastAsia="Calibri" w:hAnsi="Arial" w:cs="Arial"/>
          <w:sz w:val="18"/>
          <w:szCs w:val="18"/>
        </w:rPr>
        <w:t xml:space="preserve">                                                                               </w:t>
      </w:r>
      <w:r w:rsidRPr="008A6556">
        <w:rPr>
          <w:rFonts w:ascii="Arial" w:eastAsia="Calibri" w:hAnsi="Arial" w:cs="Arial"/>
          <w:sz w:val="18"/>
          <w:szCs w:val="18"/>
        </w:rPr>
        <w:t xml:space="preserve"> </w:t>
      </w:r>
      <w:r w:rsidR="003C524F">
        <w:rPr>
          <w:rFonts w:ascii="Arial" w:eastAsia="Calibri" w:hAnsi="Arial" w:cs="Arial"/>
          <w:sz w:val="18"/>
          <w:szCs w:val="18"/>
        </w:rPr>
        <w:t xml:space="preserve">              </w:t>
      </w:r>
      <w:r w:rsidRPr="008A6556">
        <w:rPr>
          <w:rFonts w:ascii="Arial" w:eastAsia="Calibri" w:hAnsi="Arial" w:cs="Arial"/>
          <w:b/>
          <w:sz w:val="18"/>
          <w:szCs w:val="18"/>
        </w:rPr>
        <w:t>9-12</w:t>
      </w:r>
    </w:p>
    <w:p w:rsidR="008A6556" w:rsidRPr="008A6556" w:rsidRDefault="008A6556" w:rsidP="008A6556">
      <w:pPr>
        <w:tabs>
          <w:tab w:val="right" w:pos="9270"/>
        </w:tabs>
        <w:rPr>
          <w:rFonts w:ascii="Arial" w:eastAsia="Calibri" w:hAnsi="Arial" w:cs="Arial"/>
          <w:sz w:val="18"/>
          <w:szCs w:val="18"/>
        </w:rPr>
      </w:pPr>
    </w:p>
    <w:p w:rsidR="008A6556" w:rsidRPr="008A6556" w:rsidRDefault="008A6556" w:rsidP="008A6556">
      <w:pPr>
        <w:tabs>
          <w:tab w:val="right" w:pos="9270"/>
        </w:tabs>
        <w:rPr>
          <w:rFonts w:ascii="Arial" w:eastAsia="Calibri" w:hAnsi="Arial" w:cs="Arial"/>
          <w:sz w:val="18"/>
          <w:szCs w:val="18"/>
        </w:rPr>
      </w:pPr>
      <w:r w:rsidRPr="008A6556">
        <w:rPr>
          <w:rFonts w:ascii="Arial" w:eastAsia="Calibri" w:hAnsi="Arial" w:cs="Arial"/>
          <w:sz w:val="18"/>
          <w:szCs w:val="18"/>
        </w:rPr>
        <w:t>This class will prepare students for the multimedia-rich workplace by teaching them multimedia concepts as well as business-standard software applications to complete projects and solve problems. Several software applications will be explored both on the PC and on the iPads to enrich and increase the tools available for students to use in all of their classes. Applications include Microsoft Imagine Academy, digital imaging, print publishing, audio and video production, Web publishing, presentations, and the changing business environment.</w:t>
      </w:r>
    </w:p>
    <w:p w:rsidR="0066156B" w:rsidRDefault="0066156B" w:rsidP="0066156B">
      <w:pPr>
        <w:tabs>
          <w:tab w:val="right" w:pos="9270"/>
        </w:tabs>
        <w:rPr>
          <w:rFonts w:ascii="Arial" w:eastAsia="Calibri" w:hAnsi="Arial" w:cs="Arial"/>
          <w:b/>
          <w:sz w:val="18"/>
          <w:szCs w:val="18"/>
          <w:u w:val="single"/>
        </w:rPr>
      </w:pPr>
    </w:p>
    <w:p w:rsidR="00466789" w:rsidRDefault="00466789" w:rsidP="00466789">
      <w:pPr>
        <w:tabs>
          <w:tab w:val="right" w:pos="9270"/>
        </w:tabs>
        <w:jc w:val="center"/>
        <w:rPr>
          <w:rFonts w:ascii="Arial" w:eastAsia="Calibri" w:hAnsi="Arial" w:cs="Arial"/>
          <w:b/>
          <w:sz w:val="24"/>
          <w:szCs w:val="24"/>
          <w:u w:val="single"/>
        </w:rPr>
      </w:pPr>
    </w:p>
    <w:p w:rsidR="00B0515D" w:rsidRDefault="00B0515D" w:rsidP="00B0515D">
      <w:pPr>
        <w:tabs>
          <w:tab w:val="right" w:pos="9270"/>
        </w:tabs>
        <w:jc w:val="center"/>
        <w:rPr>
          <w:rFonts w:ascii="Arial" w:eastAsia="Calibri" w:hAnsi="Arial" w:cs="Arial"/>
          <w:b/>
          <w:sz w:val="24"/>
          <w:szCs w:val="24"/>
          <w:u w:val="single"/>
        </w:rPr>
      </w:pPr>
      <w:proofErr w:type="gramStart"/>
      <w:r>
        <w:rPr>
          <w:rFonts w:ascii="Arial" w:eastAsia="Calibri" w:hAnsi="Arial" w:cs="Arial"/>
          <w:b/>
          <w:sz w:val="24"/>
          <w:szCs w:val="24"/>
          <w:u w:val="single"/>
        </w:rPr>
        <w:t>MUSIC  ELECTIVES</w:t>
      </w:r>
      <w:proofErr w:type="gramEnd"/>
    </w:p>
    <w:p w:rsidR="00650899" w:rsidRDefault="00650899" w:rsidP="00B0515D">
      <w:pPr>
        <w:tabs>
          <w:tab w:val="right" w:pos="9270"/>
        </w:tabs>
        <w:jc w:val="center"/>
        <w:rPr>
          <w:rFonts w:ascii="Arial" w:eastAsia="Calibri" w:hAnsi="Arial" w:cs="Arial"/>
          <w:b/>
          <w:sz w:val="24"/>
          <w:szCs w:val="24"/>
          <w:u w:val="single"/>
        </w:rPr>
      </w:pPr>
    </w:p>
    <w:p w:rsidR="00650899" w:rsidRPr="00B34B4A" w:rsidRDefault="00650899" w:rsidP="00650899">
      <w:pPr>
        <w:rPr>
          <w:rFonts w:ascii="Arial" w:hAnsi="Arial" w:cs="Arial"/>
          <w:b/>
          <w:sz w:val="18"/>
          <w:szCs w:val="18"/>
        </w:rPr>
      </w:pPr>
      <w:r w:rsidRPr="00B34B4A">
        <w:rPr>
          <w:rFonts w:ascii="Arial" w:hAnsi="Arial" w:cs="Arial"/>
          <w:b/>
          <w:sz w:val="18"/>
          <w:szCs w:val="18"/>
          <w:u w:val="single"/>
        </w:rPr>
        <w:t>Band</w:t>
      </w:r>
      <w:r w:rsidRPr="00B34B4A">
        <w:rPr>
          <w:rFonts w:ascii="Arial" w:hAnsi="Arial" w:cs="Arial"/>
          <w:b/>
          <w:sz w:val="18"/>
          <w:szCs w:val="18"/>
        </w:rPr>
        <w:t xml:space="preserve">   </w:t>
      </w:r>
      <w:r>
        <w:rPr>
          <w:rFonts w:ascii="Arial" w:hAnsi="Arial" w:cs="Arial"/>
          <w:b/>
          <w:sz w:val="18"/>
          <w:szCs w:val="18"/>
        </w:rPr>
        <w:t>(1 credit)</w:t>
      </w:r>
      <w:r w:rsidRPr="00B34B4A">
        <w:rPr>
          <w:rFonts w:ascii="Arial" w:hAnsi="Arial" w:cs="Arial"/>
          <w:b/>
          <w:sz w:val="18"/>
          <w:szCs w:val="18"/>
        </w:rPr>
        <w:tab/>
      </w:r>
      <w:r w:rsidRPr="00B34B4A">
        <w:rPr>
          <w:rFonts w:ascii="Arial" w:hAnsi="Arial" w:cs="Arial"/>
          <w:b/>
          <w:sz w:val="18"/>
          <w:szCs w:val="18"/>
        </w:rPr>
        <w:tab/>
      </w:r>
      <w:r w:rsidRPr="00B34B4A">
        <w:rPr>
          <w:rFonts w:ascii="Arial" w:hAnsi="Arial" w:cs="Arial"/>
          <w:b/>
          <w:sz w:val="18"/>
          <w:szCs w:val="18"/>
        </w:rPr>
        <w:tab/>
      </w:r>
      <w:r w:rsidRPr="00B34B4A">
        <w:rPr>
          <w:rFonts w:ascii="Arial" w:hAnsi="Arial" w:cs="Arial"/>
          <w:b/>
          <w:sz w:val="18"/>
          <w:szCs w:val="18"/>
        </w:rPr>
        <w:tab/>
        <w:t xml:space="preserve"> </w:t>
      </w:r>
      <w:r>
        <w:rPr>
          <w:rFonts w:ascii="Arial" w:hAnsi="Arial" w:cs="Arial"/>
          <w:b/>
          <w:sz w:val="18"/>
          <w:szCs w:val="18"/>
        </w:rPr>
        <w:t xml:space="preserve">   </w:t>
      </w:r>
      <w:r w:rsidRPr="00B34B4A">
        <w:rPr>
          <w:rFonts w:ascii="Arial" w:hAnsi="Arial" w:cs="Arial"/>
          <w:b/>
          <w:sz w:val="18"/>
          <w:szCs w:val="18"/>
        </w:rPr>
        <w:t xml:space="preserve">    </w:t>
      </w:r>
      <w:r>
        <w:rPr>
          <w:rFonts w:ascii="Arial" w:hAnsi="Arial" w:cs="Arial"/>
          <w:b/>
          <w:sz w:val="18"/>
          <w:szCs w:val="18"/>
        </w:rPr>
        <w:t xml:space="preserve">   </w:t>
      </w:r>
      <w:r w:rsidRPr="00B34B4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34B4A">
        <w:rPr>
          <w:rFonts w:ascii="Arial" w:hAnsi="Arial" w:cs="Arial"/>
          <w:b/>
          <w:sz w:val="18"/>
          <w:szCs w:val="18"/>
        </w:rPr>
        <w:t xml:space="preserve">  </w:t>
      </w:r>
      <w:r>
        <w:rPr>
          <w:rFonts w:ascii="Arial" w:hAnsi="Arial" w:cs="Arial"/>
          <w:b/>
          <w:sz w:val="18"/>
          <w:szCs w:val="18"/>
        </w:rPr>
        <w:t xml:space="preserve">   </w:t>
      </w:r>
      <w:r w:rsidRPr="00B34B4A">
        <w:rPr>
          <w:rFonts w:ascii="Arial" w:hAnsi="Arial" w:cs="Arial"/>
          <w:b/>
          <w:sz w:val="18"/>
          <w:szCs w:val="18"/>
        </w:rPr>
        <w:t xml:space="preserve">  9-12</w:t>
      </w:r>
    </w:p>
    <w:p w:rsidR="00650899" w:rsidRDefault="00650899" w:rsidP="00650899">
      <w:pPr>
        <w:rPr>
          <w:rFonts w:ascii="Arial" w:hAnsi="Arial" w:cs="Arial"/>
          <w:b/>
          <w:bCs/>
          <w:color w:val="000000"/>
          <w:sz w:val="32"/>
          <w:szCs w:val="32"/>
        </w:rPr>
      </w:pPr>
      <w:r w:rsidRPr="00B34B4A">
        <w:rPr>
          <w:rFonts w:ascii="Arial" w:hAnsi="Arial" w:cs="Arial"/>
          <w:sz w:val="18"/>
          <w:szCs w:val="18"/>
        </w:rPr>
        <w:t xml:space="preserve">The Buchanan High School Band will be a year-long course open to all students with experience on band instruments and will include all aspects of the band curriculum.   The first nine weeks will be the marching band component of the class.  Auditions for color guard and drum major are held in the spring for fall placements.  The second nine weeks consist of preparation for the Holiday Concert.  Second semester will be primarily concert preparation, except for the Blossomtime and Memorial Day parades.  There are many additional activities associated with concert and marching seasons, for example:  solo &amp; Ensemble festivals (district and state levels), MSBOA District 6 All-Star Band, WMU </w:t>
      </w:r>
      <w:r w:rsidRPr="00B34B4A">
        <w:rPr>
          <w:rFonts w:ascii="Arial" w:hAnsi="Arial" w:cs="Arial"/>
          <w:sz w:val="18"/>
          <w:szCs w:val="18"/>
        </w:rPr>
        <w:lastRenderedPageBreak/>
        <w:t xml:space="preserve">All-Star Band, Lakeland Conference Fine Arts Festival All-Star Band, and the Pit Ensemble for the musical.  </w:t>
      </w:r>
      <w:r w:rsidRPr="004115A7">
        <w:rPr>
          <w:rFonts w:ascii="Arial" w:hAnsi="Arial" w:cs="Arial"/>
          <w:b/>
          <w:i/>
          <w:sz w:val="18"/>
          <w:szCs w:val="18"/>
        </w:rPr>
        <w:t>All performances are graded and required, as well as summer band camp which is typically held during the we</w:t>
      </w:r>
      <w:r>
        <w:rPr>
          <w:rFonts w:ascii="Arial" w:hAnsi="Arial" w:cs="Arial"/>
          <w:b/>
          <w:i/>
          <w:sz w:val="18"/>
          <w:szCs w:val="18"/>
        </w:rPr>
        <w:t>ek that bridges July and August.</w:t>
      </w:r>
    </w:p>
    <w:p w:rsidR="00650899" w:rsidRPr="0066156B" w:rsidRDefault="00650899" w:rsidP="00650899">
      <w:pPr>
        <w:tabs>
          <w:tab w:val="right" w:pos="9270"/>
        </w:tabs>
        <w:jc w:val="left"/>
        <w:rPr>
          <w:rFonts w:ascii="Arial" w:eastAsia="Calibri" w:hAnsi="Arial" w:cs="Arial"/>
          <w:b/>
          <w:sz w:val="24"/>
          <w:szCs w:val="24"/>
          <w:u w:val="single"/>
        </w:rPr>
      </w:pPr>
    </w:p>
    <w:p w:rsidR="007A4683" w:rsidRDefault="007A4683" w:rsidP="0066156B">
      <w:pPr>
        <w:tabs>
          <w:tab w:val="right" w:pos="9270"/>
        </w:tabs>
        <w:jc w:val="center"/>
        <w:rPr>
          <w:rFonts w:ascii="Arial" w:eastAsia="Calibri" w:hAnsi="Arial" w:cs="Arial"/>
          <w:b/>
          <w:sz w:val="24"/>
          <w:szCs w:val="24"/>
          <w:u w:val="single"/>
        </w:rPr>
      </w:pPr>
    </w:p>
    <w:p w:rsidR="003F02A6" w:rsidRPr="0066156B" w:rsidRDefault="003F02A6" w:rsidP="003F02A6">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PHYSICAL EDUCATION ELECTIVE</w:t>
      </w:r>
      <w:r w:rsidR="00466789">
        <w:rPr>
          <w:rFonts w:ascii="Arial" w:eastAsia="Calibri" w:hAnsi="Arial" w:cs="Arial"/>
          <w:b/>
          <w:sz w:val="24"/>
          <w:szCs w:val="24"/>
          <w:u w:val="single"/>
        </w:rPr>
        <w:t>S</w:t>
      </w:r>
    </w:p>
    <w:p w:rsidR="0066156B" w:rsidRDefault="0066156B" w:rsidP="0066156B">
      <w:pPr>
        <w:outlineLvl w:val="0"/>
        <w:rPr>
          <w:rFonts w:ascii="Arial" w:eastAsia="Times New Roman" w:hAnsi="Arial" w:cs="Arial"/>
          <w:b/>
          <w:sz w:val="18"/>
          <w:szCs w:val="18"/>
          <w:u w:val="single"/>
        </w:rPr>
      </w:pPr>
    </w:p>
    <w:p w:rsidR="00466789" w:rsidRDefault="00466789" w:rsidP="00466789">
      <w:pPr>
        <w:pStyle w:val="NormalWeb"/>
        <w:spacing w:before="0" w:beforeAutospacing="0" w:after="0" w:afterAutospacing="0"/>
      </w:pPr>
      <w:r>
        <w:rPr>
          <w:rFonts w:ascii="Arial" w:hAnsi="Arial" w:cs="Arial"/>
          <w:b/>
          <w:bCs/>
          <w:color w:val="000000"/>
          <w:sz w:val="18"/>
          <w:szCs w:val="18"/>
          <w:u w:val="single"/>
        </w:rPr>
        <w:t>Wellness</w:t>
      </w:r>
      <w:r>
        <w:rPr>
          <w:rFonts w:ascii="Arial" w:hAnsi="Arial" w:cs="Arial"/>
          <w:b/>
          <w:bCs/>
          <w:color w:val="000000"/>
          <w:sz w:val="18"/>
          <w:szCs w:val="18"/>
        </w:rPr>
        <w:t>    (1 credit)</w:t>
      </w:r>
      <w:r>
        <w:rPr>
          <w:rFonts w:ascii="Arial" w:hAnsi="Arial" w:cs="Arial"/>
          <w:color w:val="000000"/>
          <w:sz w:val="18"/>
          <w:szCs w:val="18"/>
        </w:rPr>
        <w:t>                                             </w:t>
      </w:r>
      <w:r>
        <w:rPr>
          <w:rFonts w:ascii="Arial" w:hAnsi="Arial" w:cs="Arial"/>
          <w:b/>
          <w:bCs/>
          <w:color w:val="000000"/>
          <w:sz w:val="18"/>
          <w:szCs w:val="18"/>
        </w:rPr>
        <w:t xml:space="preserve">                                                                                           </w:t>
      </w:r>
      <w:proofErr w:type="gramStart"/>
      <w:r>
        <w:rPr>
          <w:rFonts w:ascii="Arial" w:hAnsi="Arial" w:cs="Arial"/>
          <w:b/>
          <w:bCs/>
          <w:color w:val="000000"/>
          <w:sz w:val="18"/>
          <w:szCs w:val="18"/>
        </w:rPr>
        <w:t>Required</w:t>
      </w:r>
      <w:proofErr w:type="gramEnd"/>
    </w:p>
    <w:p w:rsidR="00466789" w:rsidRDefault="00466789" w:rsidP="00466789">
      <w:pPr>
        <w:pStyle w:val="NormalWeb"/>
        <w:keepLines/>
        <w:spacing w:before="0" w:beforeAutospacing="0" w:after="0" w:afterAutospacing="0"/>
        <w:rPr>
          <w:rFonts w:ascii="Arial" w:hAnsi="Arial" w:cs="Arial"/>
          <w:color w:val="000000"/>
          <w:sz w:val="18"/>
          <w:szCs w:val="18"/>
        </w:rPr>
      </w:pPr>
      <w:r>
        <w:rPr>
          <w:rFonts w:ascii="Arial" w:hAnsi="Arial" w:cs="Arial"/>
          <w:color w:val="000000"/>
          <w:sz w:val="18"/>
          <w:szCs w:val="18"/>
        </w:rPr>
        <w:t>This course integrates the curriculums of Health and Fitness (required for graduation).  Wellness includes study in all aspects of health, including; “Covey 7 Habits of Highly Effective Teens.”  Students will participate in lifetime physical activities and classroom activities.  The physical activities include: Tennis, Basketball, Volleyball, Softball, Soccer, and several other activities.  In the classroom, decision making techniques are used to help students make responsible choices.  Special attention is focused on mental health, substance abuse, nutrition, and sexually transmitted infections – HIV/AIDS.  Wellness is an activity centered curriculum.  Its goals are to orient students to high school, improve study skills, and to provide opportunities to develop their own interests, skills, and abilities.  Students will learn strategies for developing long and short term goals as well as for becoming positive, contributing members of school and community.  </w:t>
      </w:r>
    </w:p>
    <w:p w:rsidR="00466789" w:rsidRDefault="00466789" w:rsidP="00466789">
      <w:pPr>
        <w:pStyle w:val="NormalWeb"/>
        <w:keepLines/>
        <w:spacing w:before="0" w:beforeAutospacing="0" w:after="0" w:afterAutospacing="0"/>
      </w:pPr>
    </w:p>
    <w:p w:rsidR="00151601" w:rsidRDefault="00151601" w:rsidP="00151601">
      <w:r>
        <w:rPr>
          <w:rFonts w:ascii="Arial" w:hAnsi="Arial" w:cs="Arial"/>
          <w:b/>
          <w:bCs/>
          <w:color w:val="000000"/>
          <w:sz w:val="18"/>
          <w:szCs w:val="18"/>
          <w:u w:val="single"/>
        </w:rPr>
        <w:t xml:space="preserve">Life </w:t>
      </w:r>
      <w:proofErr w:type="gramStart"/>
      <w:r>
        <w:rPr>
          <w:rFonts w:ascii="Arial" w:hAnsi="Arial" w:cs="Arial"/>
          <w:b/>
          <w:bCs/>
          <w:color w:val="000000"/>
          <w:sz w:val="18"/>
          <w:szCs w:val="18"/>
          <w:u w:val="single"/>
        </w:rPr>
        <w:t>Fitness</w:t>
      </w:r>
      <w:r>
        <w:rPr>
          <w:rFonts w:ascii="Arial" w:hAnsi="Arial" w:cs="Arial"/>
          <w:b/>
          <w:bCs/>
          <w:color w:val="000000"/>
          <w:sz w:val="18"/>
          <w:szCs w:val="18"/>
        </w:rPr>
        <w:t xml:space="preserve">  (</w:t>
      </w:r>
      <w:proofErr w:type="gramEnd"/>
      <w:r>
        <w:rPr>
          <w:rFonts w:ascii="Arial" w:hAnsi="Arial" w:cs="Arial"/>
          <w:b/>
          <w:bCs/>
          <w:color w:val="000000"/>
          <w:sz w:val="18"/>
          <w:szCs w:val="18"/>
        </w:rPr>
        <w:t>1 credit)</w:t>
      </w:r>
      <w:r>
        <w:rPr>
          <w:rFonts w:ascii="Arial" w:hAnsi="Arial" w:cs="Arial"/>
          <w:color w:val="000000"/>
          <w:sz w:val="18"/>
          <w:szCs w:val="18"/>
        </w:rPr>
        <w:t xml:space="preserve">    </w:t>
      </w:r>
      <w:r>
        <w:rPr>
          <w:rFonts w:ascii="Arial" w:hAnsi="Arial" w:cs="Arial"/>
          <w:b/>
          <w:bCs/>
          <w:color w:val="000000"/>
          <w:sz w:val="18"/>
          <w:szCs w:val="18"/>
        </w:rPr>
        <w:t>                                         </w:t>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sidR="00A427F3">
        <w:rPr>
          <w:rFonts w:ascii="Arial" w:hAnsi="Arial" w:cs="Arial"/>
          <w:b/>
          <w:bCs/>
          <w:color w:val="000000"/>
          <w:sz w:val="18"/>
          <w:szCs w:val="18"/>
        </w:rPr>
        <w:tab/>
      </w:r>
      <w:r>
        <w:rPr>
          <w:rFonts w:ascii="Arial" w:hAnsi="Arial" w:cs="Arial"/>
          <w:b/>
          <w:bCs/>
          <w:color w:val="000000"/>
          <w:sz w:val="18"/>
          <w:szCs w:val="18"/>
        </w:rPr>
        <w:t>  Elective 9 –12</w:t>
      </w:r>
    </w:p>
    <w:p w:rsidR="00151601" w:rsidRDefault="00151601" w:rsidP="00151601">
      <w:pPr>
        <w:pStyle w:val="NormalWeb"/>
        <w:spacing w:before="0" w:beforeAutospacing="0" w:after="0" w:afterAutospacing="0"/>
        <w:rPr>
          <w:rFonts w:ascii="Arial" w:hAnsi="Arial" w:cs="Arial"/>
          <w:color w:val="000000"/>
          <w:sz w:val="18"/>
          <w:szCs w:val="18"/>
        </w:rPr>
      </w:pPr>
    </w:p>
    <w:p w:rsidR="00151601" w:rsidRDefault="00151601" w:rsidP="00151601">
      <w:pPr>
        <w:pStyle w:val="NormalWeb"/>
        <w:spacing w:before="0" w:beforeAutospacing="0" w:after="0" w:afterAutospacing="0"/>
      </w:pPr>
      <w:r>
        <w:rPr>
          <w:rFonts w:ascii="Arial" w:hAnsi="Arial" w:cs="Arial"/>
          <w:color w:val="000000"/>
          <w:sz w:val="18"/>
          <w:szCs w:val="18"/>
        </w:rPr>
        <w:t xml:space="preserve">Life fitness is designed to help individuals develop the cardiovascular endurance and muscular strength necessary to achieve healthy fitness levels.  Two days of the week will be devoted to strength training while one day a week focuses on conditioning or cardio-respiratory endurance to encourage participants to develop the </w:t>
      </w:r>
      <w:proofErr w:type="spellStart"/>
      <w:r>
        <w:rPr>
          <w:rFonts w:ascii="Arial" w:hAnsi="Arial" w:cs="Arial"/>
          <w:color w:val="000000"/>
          <w:sz w:val="18"/>
          <w:szCs w:val="18"/>
        </w:rPr>
        <w:t>self discipline</w:t>
      </w:r>
      <w:proofErr w:type="spellEnd"/>
      <w:r>
        <w:rPr>
          <w:rFonts w:ascii="Arial" w:hAnsi="Arial" w:cs="Arial"/>
          <w:color w:val="000000"/>
          <w:sz w:val="18"/>
          <w:szCs w:val="18"/>
        </w:rPr>
        <w:t xml:space="preserve"> needed to improve their success in the class.  The remaining two days per week will be devoted to team sports and/or game activities.</w:t>
      </w:r>
    </w:p>
    <w:p w:rsidR="002141FA" w:rsidRDefault="002141FA" w:rsidP="0066156B">
      <w:pPr>
        <w:rPr>
          <w:rFonts w:ascii="Arial" w:eastAsia="Times New Roman" w:hAnsi="Arial" w:cs="Arial"/>
          <w:color w:val="000000"/>
          <w:sz w:val="18"/>
          <w:szCs w:val="18"/>
        </w:rPr>
      </w:pPr>
    </w:p>
    <w:p w:rsidR="003F02A6" w:rsidRDefault="003F02A6" w:rsidP="003F02A6">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SOCIAL STUDIES ELECTIVE</w:t>
      </w:r>
    </w:p>
    <w:p w:rsidR="003F02A6" w:rsidRDefault="003F02A6" w:rsidP="003F02A6">
      <w:pPr>
        <w:tabs>
          <w:tab w:val="right" w:pos="9270"/>
        </w:tabs>
        <w:rPr>
          <w:rFonts w:ascii="Arial" w:eastAsia="Calibri" w:hAnsi="Arial" w:cs="Arial"/>
          <w:b/>
          <w:sz w:val="24"/>
          <w:szCs w:val="24"/>
          <w:u w:val="single"/>
        </w:rPr>
      </w:pPr>
    </w:p>
    <w:p w:rsidR="007A4683" w:rsidRPr="007A4683" w:rsidRDefault="007A4683" w:rsidP="007A4683">
      <w:pPr>
        <w:autoSpaceDE w:val="0"/>
        <w:autoSpaceDN w:val="0"/>
        <w:adjustRightInd w:val="0"/>
        <w:rPr>
          <w:rFonts w:ascii="Arial" w:eastAsia="Times New Roman" w:hAnsi="Arial" w:cs="Arial"/>
          <w:b/>
          <w:bCs/>
          <w:sz w:val="18"/>
          <w:szCs w:val="18"/>
        </w:rPr>
      </w:pPr>
      <w:r w:rsidRPr="007A4683">
        <w:rPr>
          <w:rFonts w:ascii="Arial" w:eastAsia="Times New Roman" w:hAnsi="Arial" w:cs="Arial"/>
          <w:b/>
          <w:bCs/>
          <w:sz w:val="18"/>
          <w:szCs w:val="18"/>
          <w:u w:val="single"/>
        </w:rPr>
        <w:t xml:space="preserve">Social &amp; Political Issues (1 </w:t>
      </w:r>
      <w:proofErr w:type="spellStart"/>
      <w:r w:rsidRPr="007A4683">
        <w:rPr>
          <w:rFonts w:ascii="Arial" w:eastAsia="Times New Roman" w:hAnsi="Arial" w:cs="Arial"/>
          <w:b/>
          <w:bCs/>
          <w:sz w:val="18"/>
          <w:szCs w:val="18"/>
          <w:u w:val="single"/>
        </w:rPr>
        <w:t>cr</w:t>
      </w:r>
      <w:proofErr w:type="spellEnd"/>
      <w:r w:rsidRPr="007A4683">
        <w:rPr>
          <w:rFonts w:ascii="Arial" w:eastAsia="Times New Roman" w:hAnsi="Arial" w:cs="Arial"/>
          <w:b/>
          <w:bCs/>
          <w:sz w:val="18"/>
          <w:szCs w:val="18"/>
          <w:u w:val="single"/>
        </w:rPr>
        <w:t>)</w:t>
      </w:r>
      <w:r w:rsidRPr="007A468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00B23181">
        <w:rPr>
          <w:rFonts w:ascii="Arial" w:eastAsia="Times New Roman" w:hAnsi="Arial" w:cs="Arial"/>
          <w:b/>
          <w:bCs/>
          <w:sz w:val="18"/>
          <w:szCs w:val="18"/>
        </w:rPr>
        <w:t>Elective 9</w:t>
      </w:r>
      <w:r w:rsidRPr="007A4683">
        <w:rPr>
          <w:rFonts w:ascii="Arial" w:eastAsia="Times New Roman" w:hAnsi="Arial" w:cs="Arial"/>
          <w:b/>
          <w:bCs/>
          <w:sz w:val="18"/>
          <w:szCs w:val="18"/>
        </w:rPr>
        <w:t>-12</w:t>
      </w:r>
    </w:p>
    <w:p w:rsidR="007A4683" w:rsidRPr="007A4683" w:rsidRDefault="007A4683" w:rsidP="007A4683">
      <w:pPr>
        <w:rPr>
          <w:rFonts w:ascii="Arial" w:eastAsia="Times New Roman" w:hAnsi="Arial" w:cs="Arial"/>
          <w:sz w:val="18"/>
          <w:szCs w:val="18"/>
        </w:rPr>
      </w:pPr>
      <w:r w:rsidRPr="007A4683">
        <w:rPr>
          <w:rFonts w:ascii="Arial" w:eastAsia="Times New Roman" w:hAnsi="Arial" w:cs="Arial"/>
          <w:b/>
          <w:bCs/>
          <w:sz w:val="18"/>
          <w:szCs w:val="18"/>
          <w:u w:val="single"/>
        </w:rPr>
        <w:t xml:space="preserve">  </w:t>
      </w:r>
    </w:p>
    <w:p w:rsidR="007A4683" w:rsidRPr="007A4683" w:rsidRDefault="007A4683" w:rsidP="007A4683">
      <w:pPr>
        <w:rPr>
          <w:rFonts w:ascii="Arial" w:eastAsia="Times New Roman" w:hAnsi="Arial" w:cs="Arial"/>
          <w:sz w:val="18"/>
          <w:szCs w:val="18"/>
        </w:rPr>
      </w:pPr>
      <w:r w:rsidRPr="007A4683">
        <w:rPr>
          <w:rFonts w:ascii="Arial" w:eastAsia="Times New Roman" w:hAnsi="Arial" w:cs="Arial"/>
          <w:sz w:val="18"/>
          <w:szCs w:val="18"/>
        </w:rPr>
        <w:t>Social and Political Issues will examine and evaluate current dilemmas and newsworthy topics by drawing from a variety of media sources.  Students will research and debate current events in an attempt to better understand the complexity of today's society.  Students will become active participants through discussions, group work, oral presentations, and written reports.  This course changes daily to reflect the issues facing our nation and our world. </w:t>
      </w:r>
    </w:p>
    <w:p w:rsidR="007A4683" w:rsidRDefault="007A4683" w:rsidP="007A4683">
      <w:pPr>
        <w:rPr>
          <w:rFonts w:ascii="Arial" w:eastAsia="Times New Roman" w:hAnsi="Arial" w:cs="Arial"/>
          <w:sz w:val="18"/>
          <w:szCs w:val="18"/>
        </w:rPr>
      </w:pPr>
    </w:p>
    <w:p w:rsidR="005E1846" w:rsidRPr="007A4683" w:rsidRDefault="005E1846" w:rsidP="007A4683">
      <w:pPr>
        <w:rPr>
          <w:rFonts w:ascii="Arial" w:eastAsia="Times New Roman" w:hAnsi="Arial" w:cs="Arial"/>
          <w:sz w:val="18"/>
          <w:szCs w:val="18"/>
        </w:rPr>
      </w:pPr>
    </w:p>
    <w:p w:rsidR="005E1846" w:rsidRPr="00B41D0A" w:rsidRDefault="005E1846" w:rsidP="005E1846">
      <w:pPr>
        <w:rPr>
          <w:rFonts w:ascii="Arial" w:hAnsi="Arial" w:cs="Arial"/>
          <w:b/>
          <w:sz w:val="18"/>
          <w:szCs w:val="18"/>
        </w:rPr>
      </w:pPr>
      <w:proofErr w:type="gramStart"/>
      <w:r w:rsidRPr="00CD2355">
        <w:rPr>
          <w:rFonts w:ascii="Arial" w:hAnsi="Arial" w:cs="Arial"/>
          <w:b/>
          <w:sz w:val="18"/>
          <w:szCs w:val="18"/>
          <w:u w:val="single"/>
        </w:rPr>
        <w:t>History of the US Presidency</w:t>
      </w:r>
      <w:r>
        <w:rPr>
          <w:rFonts w:ascii="Arial" w:hAnsi="Arial" w:cs="Arial"/>
          <w:b/>
          <w:sz w:val="18"/>
          <w:szCs w:val="18"/>
        </w:rPr>
        <w:t xml:space="preserve"> (.5 cr.)</w:t>
      </w:r>
      <w:proofErr w:type="gramEnd"/>
      <w:r w:rsidRPr="00B41D0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41D0A">
        <w:rPr>
          <w:rFonts w:ascii="Arial" w:hAnsi="Arial" w:cs="Arial"/>
          <w:b/>
          <w:sz w:val="18"/>
          <w:szCs w:val="18"/>
        </w:rPr>
        <w:t xml:space="preserve">    </w:t>
      </w:r>
      <w:r>
        <w:rPr>
          <w:rFonts w:ascii="Arial" w:hAnsi="Arial" w:cs="Arial"/>
          <w:b/>
          <w:sz w:val="18"/>
          <w:szCs w:val="18"/>
        </w:rPr>
        <w:t xml:space="preserve">              </w:t>
      </w:r>
      <w:r>
        <w:rPr>
          <w:rFonts w:ascii="Arial" w:hAnsi="Arial" w:cs="Arial"/>
          <w:b/>
          <w:bCs/>
          <w:sz w:val="18"/>
          <w:szCs w:val="18"/>
        </w:rPr>
        <w:t>Elective 9</w:t>
      </w:r>
      <w:r w:rsidRPr="00B41D0A">
        <w:rPr>
          <w:rFonts w:ascii="Arial" w:hAnsi="Arial" w:cs="Arial"/>
          <w:b/>
          <w:bCs/>
          <w:sz w:val="18"/>
          <w:szCs w:val="18"/>
        </w:rPr>
        <w:t>-12</w:t>
      </w:r>
    </w:p>
    <w:p w:rsidR="005E1846" w:rsidRDefault="005E1846" w:rsidP="005E1846">
      <w:pPr>
        <w:autoSpaceDE w:val="0"/>
        <w:autoSpaceDN w:val="0"/>
        <w:adjustRightInd w:val="0"/>
        <w:rPr>
          <w:rStyle w:val="apple-converted-space"/>
          <w:rFonts w:ascii="Arial" w:hAnsi="Arial" w:cs="Arial"/>
          <w:color w:val="222222"/>
          <w:sz w:val="19"/>
          <w:szCs w:val="19"/>
          <w:shd w:val="clear" w:color="auto" w:fill="FFFFFF"/>
        </w:rPr>
      </w:pPr>
      <w:r>
        <w:rPr>
          <w:rFonts w:ascii="Arial" w:hAnsi="Arial" w:cs="Arial"/>
          <w:color w:val="222222"/>
          <w:sz w:val="18"/>
          <w:szCs w:val="18"/>
          <w:shd w:val="clear" w:color="auto" w:fill="FFFFFF"/>
        </w:rPr>
        <w:t>Students will</w:t>
      </w:r>
      <w:r>
        <w:rPr>
          <w:rStyle w:val="apple-converted-space"/>
          <w:rFonts w:ascii="Arial" w:hAnsi="Arial" w:cs="Arial"/>
          <w:color w:val="222222"/>
          <w:sz w:val="18"/>
          <w:szCs w:val="18"/>
          <w:shd w:val="clear" w:color="auto" w:fill="FFFFFF"/>
        </w:rPr>
        <w:t> </w:t>
      </w:r>
      <w:r>
        <w:rPr>
          <w:rFonts w:ascii="Arial" w:hAnsi="Arial" w:cs="Arial"/>
          <w:color w:val="222222"/>
          <w:sz w:val="19"/>
          <w:szCs w:val="19"/>
          <w:shd w:val="clear" w:color="auto" w:fill="FFFFFF"/>
        </w:rPr>
        <w:t>focus on the history of the Presidents of the United States, with a focus on topics such as: assassinations, civil rights, conspiracies, and wars. Students will learn about upbringings, as well as the many successes and failures of the 45 American Presidents. There will be a high level of focus on the present administration as it relates to current world affairs. Students will learn the powers, qualifications, and requirements of the President as they are illustrated in Article II of the U.S. Constitution. Students will make reasoned judgements on the success of past and present administrations, formulate opinions on political topics, debate a variety of social and political "hot topic" issues, and participate in a student-centered, project based course.</w:t>
      </w:r>
      <w:r>
        <w:rPr>
          <w:rStyle w:val="apple-converted-space"/>
          <w:rFonts w:ascii="Arial" w:hAnsi="Arial" w:cs="Arial"/>
          <w:color w:val="222222"/>
          <w:sz w:val="19"/>
          <w:szCs w:val="19"/>
          <w:shd w:val="clear" w:color="auto" w:fill="FFFFFF"/>
        </w:rPr>
        <w:t> </w:t>
      </w:r>
    </w:p>
    <w:p w:rsidR="005E1846" w:rsidRDefault="005E1846">
      <w:pPr>
        <w:rPr>
          <w:rFonts w:ascii="Arial" w:eastAsia="Times New Roman" w:hAnsi="Arial" w:cs="Arial"/>
          <w:b/>
          <w:sz w:val="18"/>
          <w:szCs w:val="18"/>
          <w:u w:val="single"/>
        </w:rPr>
      </w:pPr>
    </w:p>
    <w:p w:rsidR="005E1846" w:rsidRDefault="005E1846" w:rsidP="005E1846">
      <w:pPr>
        <w:autoSpaceDE w:val="0"/>
        <w:autoSpaceDN w:val="0"/>
        <w:adjustRightInd w:val="0"/>
        <w:rPr>
          <w:rFonts w:ascii="Arial" w:hAnsi="Arial" w:cs="Arial"/>
          <w:b/>
          <w:bCs/>
          <w:sz w:val="18"/>
          <w:szCs w:val="18"/>
        </w:rPr>
      </w:pPr>
      <w:r w:rsidRPr="00CD2355">
        <w:rPr>
          <w:rFonts w:ascii="Arial" w:hAnsi="Arial" w:cs="Arial"/>
          <w:b/>
          <w:sz w:val="18"/>
          <w:szCs w:val="18"/>
          <w:u w:val="single"/>
        </w:rPr>
        <w:t>Entrepreneurs</w:t>
      </w:r>
      <w:r>
        <w:rPr>
          <w:rFonts w:ascii="Arial" w:hAnsi="Arial" w:cs="Arial"/>
          <w:b/>
          <w:sz w:val="18"/>
          <w:szCs w:val="18"/>
        </w:rPr>
        <w:t xml:space="preserve"> (.5 credits)   </w:t>
      </w:r>
      <w:r w:rsidRPr="00B41D0A">
        <w:rPr>
          <w:rFonts w:ascii="Arial" w:hAnsi="Arial" w:cs="Arial"/>
          <w:b/>
          <w:sz w:val="18"/>
          <w:szCs w:val="18"/>
        </w:rPr>
        <w:t xml:space="preserve">    </w:t>
      </w:r>
      <w:r>
        <w:rPr>
          <w:rFonts w:ascii="Arial" w:hAnsi="Arial" w:cs="Arial"/>
          <w:b/>
          <w:sz w:val="18"/>
          <w:szCs w:val="18"/>
        </w:rPr>
        <w:t xml:space="preserve">                          </w:t>
      </w:r>
      <w:r w:rsidR="00A427F3">
        <w:rPr>
          <w:rFonts w:ascii="Arial" w:hAnsi="Arial" w:cs="Arial"/>
          <w:b/>
          <w:sz w:val="18"/>
          <w:szCs w:val="18"/>
        </w:rPr>
        <w:tab/>
      </w:r>
      <w:r w:rsidR="00A427F3">
        <w:rPr>
          <w:rFonts w:ascii="Arial" w:hAnsi="Arial" w:cs="Arial"/>
          <w:b/>
          <w:sz w:val="18"/>
          <w:szCs w:val="18"/>
        </w:rPr>
        <w:tab/>
      </w:r>
      <w:r w:rsidR="00A427F3">
        <w:rPr>
          <w:rFonts w:ascii="Arial" w:hAnsi="Arial" w:cs="Arial"/>
          <w:b/>
          <w:sz w:val="18"/>
          <w:szCs w:val="18"/>
        </w:rPr>
        <w:tab/>
      </w:r>
      <w:r w:rsidR="00A427F3">
        <w:rPr>
          <w:rFonts w:ascii="Arial" w:hAnsi="Arial" w:cs="Arial"/>
          <w:b/>
          <w:sz w:val="18"/>
          <w:szCs w:val="18"/>
        </w:rPr>
        <w:tab/>
      </w:r>
      <w:r w:rsidR="00A427F3">
        <w:rPr>
          <w:rFonts w:ascii="Arial" w:hAnsi="Arial" w:cs="Arial"/>
          <w:b/>
          <w:sz w:val="18"/>
          <w:szCs w:val="18"/>
        </w:rPr>
        <w:tab/>
      </w:r>
      <w:r w:rsidR="00A427F3">
        <w:rPr>
          <w:rFonts w:ascii="Arial" w:hAnsi="Arial" w:cs="Arial"/>
          <w:b/>
          <w:sz w:val="18"/>
          <w:szCs w:val="18"/>
        </w:rPr>
        <w:tab/>
      </w:r>
      <w:r>
        <w:rPr>
          <w:rFonts w:ascii="Arial" w:hAnsi="Arial" w:cs="Arial"/>
          <w:b/>
          <w:sz w:val="18"/>
          <w:szCs w:val="18"/>
        </w:rPr>
        <w:t xml:space="preserve">    </w:t>
      </w:r>
      <w:r w:rsidRPr="00B41D0A">
        <w:rPr>
          <w:rFonts w:ascii="Arial" w:hAnsi="Arial" w:cs="Arial"/>
          <w:b/>
          <w:sz w:val="18"/>
          <w:szCs w:val="18"/>
        </w:rPr>
        <w:t xml:space="preserve"> </w:t>
      </w:r>
      <w:r>
        <w:rPr>
          <w:rFonts w:ascii="Arial" w:hAnsi="Arial" w:cs="Arial"/>
          <w:b/>
          <w:bCs/>
          <w:sz w:val="18"/>
          <w:szCs w:val="18"/>
        </w:rPr>
        <w:t>Elective 9</w:t>
      </w:r>
      <w:r w:rsidRPr="00B41D0A">
        <w:rPr>
          <w:rFonts w:ascii="Arial" w:hAnsi="Arial" w:cs="Arial"/>
          <w:b/>
          <w:bCs/>
          <w:sz w:val="18"/>
          <w:szCs w:val="18"/>
        </w:rPr>
        <w:t>-12</w:t>
      </w:r>
    </w:p>
    <w:p w:rsidR="005E1846" w:rsidRPr="00B41D0A" w:rsidRDefault="005E1846" w:rsidP="005E1846">
      <w:pPr>
        <w:autoSpaceDE w:val="0"/>
        <w:autoSpaceDN w:val="0"/>
        <w:adjustRightInd w:val="0"/>
        <w:rPr>
          <w:rFonts w:ascii="Arial" w:hAnsi="Arial" w:cs="Arial"/>
          <w:b/>
          <w:sz w:val="18"/>
          <w:szCs w:val="18"/>
        </w:rPr>
      </w:pPr>
      <w:r>
        <w:rPr>
          <w:rFonts w:ascii="Arial" w:hAnsi="Arial" w:cs="Arial"/>
          <w:color w:val="222222"/>
          <w:sz w:val="19"/>
          <w:szCs w:val="19"/>
          <w:shd w:val="clear" w:color="auto" w:fill="FFFFFF"/>
        </w:rPr>
        <w:t>This course will focus on the great historical entrepreneurs and how they built the nation. Also discussed will be modern entrepreneurs, how to become an entrepreneur in today's world, different streams of active and passive income, and how to build various types of businesses while working or not working a job. Example businesses include: social media businesses, online, real estate, high tech, food, retail, etc. There will be an emphasis on character traits that make entrepreneurs successful, lifestyle habits, as well as influential books and media that have helped great entrepreneurs become successful. Students will understand the risks and rewards associated with entrepreneurship. We will discuss basic business topics such as supply and demand, financing options, marketing, and accounting. Also of focus will be how entrepreneurship has changed in the age of social media, and how the government protects and hinders entrepreneurship.</w:t>
      </w:r>
    </w:p>
    <w:p w:rsidR="003C524F" w:rsidRDefault="003C524F">
      <w:pPr>
        <w:rPr>
          <w:rFonts w:ascii="Arial" w:eastAsia="Times New Roman" w:hAnsi="Arial" w:cs="Arial"/>
          <w:b/>
          <w:sz w:val="18"/>
          <w:szCs w:val="18"/>
          <w:u w:val="single"/>
        </w:rPr>
      </w:pPr>
      <w:r>
        <w:rPr>
          <w:rFonts w:ascii="Arial" w:eastAsia="Times New Roman" w:hAnsi="Arial" w:cs="Arial"/>
          <w:b/>
          <w:sz w:val="18"/>
          <w:szCs w:val="18"/>
          <w:u w:val="single"/>
        </w:rPr>
        <w:br w:type="page"/>
      </w:r>
      <w:bookmarkStart w:id="0" w:name="_GoBack"/>
      <w:bookmarkEnd w:id="0"/>
    </w:p>
    <w:p w:rsidR="007A4683" w:rsidRDefault="007A4683" w:rsidP="00B0515D">
      <w:pPr>
        <w:rPr>
          <w:rFonts w:ascii="Arial" w:eastAsia="Calibri" w:hAnsi="Arial" w:cs="Arial"/>
          <w:b/>
          <w:sz w:val="24"/>
          <w:szCs w:val="24"/>
          <w:u w:val="single"/>
        </w:rPr>
      </w:pPr>
    </w:p>
    <w:p w:rsidR="002141FA" w:rsidRDefault="002141FA" w:rsidP="002141FA">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TECHNOLOGY ELECTIVE</w:t>
      </w:r>
      <w:r w:rsidR="003F02A6">
        <w:rPr>
          <w:rFonts w:ascii="Arial" w:eastAsia="Calibri" w:hAnsi="Arial" w:cs="Arial"/>
          <w:b/>
          <w:sz w:val="24"/>
          <w:szCs w:val="24"/>
          <w:u w:val="single"/>
        </w:rPr>
        <w:t>S</w:t>
      </w:r>
    </w:p>
    <w:p w:rsidR="002141FA" w:rsidRPr="0066156B" w:rsidRDefault="002141FA" w:rsidP="002141FA">
      <w:pPr>
        <w:tabs>
          <w:tab w:val="right" w:pos="9270"/>
        </w:tabs>
        <w:jc w:val="center"/>
        <w:rPr>
          <w:rFonts w:ascii="Arial" w:eastAsia="Calibri" w:hAnsi="Arial" w:cs="Arial"/>
          <w:b/>
          <w:sz w:val="24"/>
          <w:szCs w:val="24"/>
          <w:u w:val="single"/>
        </w:rPr>
      </w:pPr>
    </w:p>
    <w:p w:rsidR="002141FA" w:rsidRPr="002141FA" w:rsidRDefault="002141FA" w:rsidP="002141FA">
      <w:pPr>
        <w:rPr>
          <w:rFonts w:ascii="Arial" w:eastAsia="Times New Roman" w:hAnsi="Arial" w:cs="Arial"/>
          <w:b/>
          <w:sz w:val="18"/>
          <w:szCs w:val="18"/>
        </w:rPr>
      </w:pPr>
      <w:r w:rsidRPr="002141FA">
        <w:rPr>
          <w:rFonts w:ascii="Arial" w:eastAsia="Times New Roman" w:hAnsi="Arial" w:cs="Arial"/>
          <w:b/>
          <w:sz w:val="18"/>
          <w:szCs w:val="18"/>
          <w:u w:val="single"/>
        </w:rPr>
        <w:t>Power Sports Technology</w:t>
      </w:r>
      <w:r w:rsidRPr="002141FA">
        <w:rPr>
          <w:rFonts w:ascii="Arial" w:eastAsia="Times New Roman" w:hAnsi="Arial" w:cs="Arial"/>
          <w:b/>
          <w:sz w:val="18"/>
          <w:szCs w:val="18"/>
        </w:rPr>
        <w:t xml:space="preserve"> (1 credit)                        </w:t>
      </w:r>
      <w:r>
        <w:rPr>
          <w:rFonts w:ascii="Arial" w:eastAsia="Times New Roman" w:hAnsi="Arial" w:cs="Arial"/>
          <w:b/>
          <w:sz w:val="18"/>
          <w:szCs w:val="18"/>
        </w:rPr>
        <w:t xml:space="preserve">                                                                               </w:t>
      </w:r>
      <w:r w:rsidRPr="002141FA">
        <w:rPr>
          <w:rFonts w:ascii="Arial" w:eastAsia="Times New Roman" w:hAnsi="Arial" w:cs="Arial"/>
          <w:b/>
          <w:sz w:val="18"/>
          <w:szCs w:val="18"/>
        </w:rPr>
        <w:t>Elective 9-10</w:t>
      </w:r>
    </w:p>
    <w:p w:rsidR="002141FA" w:rsidRPr="002141FA" w:rsidRDefault="002141FA" w:rsidP="002141FA">
      <w:pPr>
        <w:rPr>
          <w:rFonts w:ascii="Arial" w:eastAsia="Times New Roman" w:hAnsi="Arial" w:cs="Arial"/>
          <w:sz w:val="18"/>
          <w:szCs w:val="18"/>
        </w:rPr>
      </w:pPr>
    </w:p>
    <w:p w:rsidR="002141FA" w:rsidRPr="002141FA" w:rsidRDefault="002141FA" w:rsidP="002141FA">
      <w:pPr>
        <w:rPr>
          <w:rFonts w:ascii="Arial" w:eastAsia="Times New Roman" w:hAnsi="Arial" w:cs="Arial"/>
          <w:sz w:val="18"/>
          <w:szCs w:val="18"/>
        </w:rPr>
      </w:pPr>
      <w:r w:rsidRPr="002141FA">
        <w:rPr>
          <w:rFonts w:ascii="Arial" w:eastAsia="Times New Roman" w:hAnsi="Arial" w:cs="Arial"/>
          <w:sz w:val="18"/>
          <w:szCs w:val="18"/>
        </w:rPr>
        <w:t>Students in this course will learn the fundamental operations of the 2 and 4 stroke engine which will include engine parts identification and function along with ignition and fuel system operation. Students will also learn how to maintain, diagnose and repair outdoor power and power sports equipment. The main part of this class is the study of the small gas engine which will include each student doing a tear down, inspection, measurement, and reassembly then making run a Briggs &amp; Stratton engine. During the school year students will be allowed to bring in their own equipment and machines to work on such as lawn mowers, garden tractors, snow blowers, weed trimmers and leaf blowers, chainsaws, ATVs, snowmobiles, personal watercraft, motorcycles and outboard motors. This class is strongly recommended for anyone interested in a career in automotive, truck, heavy equipment or aviation service.</w:t>
      </w:r>
    </w:p>
    <w:p w:rsidR="0066156B" w:rsidRPr="0066156B" w:rsidRDefault="0066156B" w:rsidP="0066156B">
      <w:pPr>
        <w:autoSpaceDE w:val="0"/>
        <w:autoSpaceDN w:val="0"/>
        <w:adjustRightInd w:val="0"/>
        <w:rPr>
          <w:rFonts w:ascii="Arial" w:eastAsia="Times New Roman" w:hAnsi="Arial" w:cs="Arial"/>
          <w:b/>
          <w:bCs/>
          <w:sz w:val="18"/>
          <w:szCs w:val="18"/>
          <w:u w:val="single"/>
        </w:rPr>
      </w:pPr>
    </w:p>
    <w:p w:rsidR="007A4683" w:rsidRPr="0066156B" w:rsidRDefault="007A4683" w:rsidP="007A4683">
      <w:pPr>
        <w:tabs>
          <w:tab w:val="right" w:pos="9270"/>
        </w:tabs>
        <w:jc w:val="center"/>
        <w:rPr>
          <w:rFonts w:ascii="Arial" w:eastAsia="Calibri" w:hAnsi="Arial" w:cs="Arial"/>
          <w:b/>
          <w:sz w:val="24"/>
          <w:szCs w:val="24"/>
          <w:u w:val="single"/>
        </w:rPr>
      </w:pPr>
      <w:r>
        <w:rPr>
          <w:rFonts w:ascii="Arial" w:eastAsia="Calibri" w:hAnsi="Arial" w:cs="Arial"/>
          <w:b/>
          <w:sz w:val="24"/>
          <w:szCs w:val="24"/>
          <w:u w:val="single"/>
        </w:rPr>
        <w:t>WORLD LANGUAGE</w:t>
      </w:r>
    </w:p>
    <w:p w:rsidR="007A4683" w:rsidRDefault="007A4683" w:rsidP="007A4683">
      <w:pPr>
        <w:tabs>
          <w:tab w:val="right" w:pos="9270"/>
        </w:tabs>
        <w:rPr>
          <w:rFonts w:ascii="Arial" w:eastAsia="Calibri" w:hAnsi="Arial" w:cs="Arial"/>
          <w:sz w:val="18"/>
          <w:szCs w:val="18"/>
        </w:rPr>
      </w:pPr>
    </w:p>
    <w:p w:rsidR="007A4683" w:rsidRPr="0066156B" w:rsidRDefault="007A4683" w:rsidP="007A4683">
      <w:pPr>
        <w:tabs>
          <w:tab w:val="right" w:pos="9270"/>
        </w:tabs>
        <w:rPr>
          <w:rFonts w:ascii="Arial" w:eastAsia="Calibri" w:hAnsi="Arial" w:cs="Arial"/>
          <w:i/>
          <w:color w:val="FF0000"/>
          <w:sz w:val="18"/>
          <w:szCs w:val="18"/>
        </w:rPr>
      </w:pPr>
      <w:r w:rsidRPr="0066156B">
        <w:rPr>
          <w:rFonts w:ascii="Arial" w:eastAsia="Calibri" w:hAnsi="Arial" w:cs="Arial"/>
          <w:i/>
          <w:color w:val="FF0000"/>
          <w:sz w:val="18"/>
          <w:szCs w:val="18"/>
        </w:rPr>
        <w:t>**In the State of Michigan, all students must complete two years of the same foreign language prior to graduating.  These courses are listed as electives because BHS does not stipulate in which years you must complete the credits.</w:t>
      </w:r>
    </w:p>
    <w:p w:rsidR="007A4683" w:rsidRDefault="007A4683" w:rsidP="007A4683">
      <w:pPr>
        <w:tabs>
          <w:tab w:val="right" w:pos="9270"/>
        </w:tabs>
        <w:rPr>
          <w:rFonts w:ascii="Arial" w:eastAsia="Calibri" w:hAnsi="Arial" w:cs="Arial"/>
          <w:color w:val="548DD4" w:themeColor="text2" w:themeTint="99"/>
          <w:sz w:val="18"/>
          <w:szCs w:val="18"/>
        </w:rPr>
      </w:pPr>
    </w:p>
    <w:p w:rsidR="005407C0" w:rsidRPr="00003E57" w:rsidRDefault="005407C0" w:rsidP="005407C0">
      <w:pPr>
        <w:jc w:val="center"/>
        <w:rPr>
          <w:rFonts w:ascii="Arial" w:hAnsi="Arial" w:cs="Arial"/>
          <w:b/>
          <w:bCs/>
          <w:sz w:val="32"/>
          <w:szCs w:val="32"/>
        </w:rPr>
      </w:pPr>
      <w:r w:rsidRPr="00003E57">
        <w:rPr>
          <w:rFonts w:ascii="Arial" w:hAnsi="Arial" w:cs="Arial"/>
          <w:b/>
          <w:bCs/>
          <w:sz w:val="32"/>
          <w:szCs w:val="32"/>
        </w:rPr>
        <w:t>FOREIGN LANGUAGE</w:t>
      </w:r>
    </w:p>
    <w:p w:rsidR="005407C0" w:rsidRDefault="005407C0" w:rsidP="005407C0">
      <w:pPr>
        <w:autoSpaceDE w:val="0"/>
        <w:autoSpaceDN w:val="0"/>
        <w:adjustRightInd w:val="0"/>
        <w:rPr>
          <w:rFonts w:ascii="Arial" w:hAnsi="Arial" w:cs="Arial"/>
          <w:b/>
          <w:bCs/>
          <w:color w:val="000000"/>
          <w:sz w:val="20"/>
          <w:szCs w:val="20"/>
          <w:u w:val="single"/>
        </w:rPr>
      </w:pPr>
    </w:p>
    <w:p w:rsidR="005407C0" w:rsidRPr="00B34B4A" w:rsidRDefault="005407C0" w:rsidP="005407C0">
      <w:pPr>
        <w:autoSpaceDE w:val="0"/>
        <w:autoSpaceDN w:val="0"/>
        <w:adjustRightInd w:val="0"/>
        <w:rPr>
          <w:rFonts w:ascii="Arial" w:hAnsi="Arial" w:cs="Arial"/>
          <w:sz w:val="18"/>
          <w:szCs w:val="18"/>
        </w:rPr>
      </w:pPr>
      <w:r w:rsidRPr="00B34B4A">
        <w:rPr>
          <w:rFonts w:ascii="Arial" w:hAnsi="Arial" w:cs="Arial"/>
          <w:b/>
          <w:bCs/>
          <w:color w:val="000000"/>
          <w:sz w:val="18"/>
          <w:szCs w:val="18"/>
          <w:u w:val="single"/>
        </w:rPr>
        <w:t>Spanish 1</w:t>
      </w:r>
      <w:r w:rsidRPr="00B34B4A">
        <w:rPr>
          <w:rFonts w:ascii="Arial" w:hAnsi="Arial" w:cs="Arial"/>
          <w:b/>
          <w:bCs/>
          <w:sz w:val="18"/>
          <w:szCs w:val="18"/>
        </w:rPr>
        <w:t xml:space="preserve">     (1 c</w:t>
      </w:r>
      <w:r>
        <w:rPr>
          <w:rFonts w:ascii="Arial" w:hAnsi="Arial" w:cs="Arial"/>
          <w:b/>
          <w:bCs/>
          <w:sz w:val="18"/>
          <w:szCs w:val="18"/>
        </w:rPr>
        <w:t>redit</w:t>
      </w:r>
      <w:r w:rsidRPr="00B34B4A">
        <w:rPr>
          <w:rFonts w:ascii="Arial" w:hAnsi="Arial" w:cs="Arial"/>
          <w:b/>
          <w:bCs/>
          <w:sz w:val="18"/>
          <w:szCs w:val="18"/>
        </w:rPr>
        <w:t>)</w:t>
      </w:r>
      <w:r w:rsidRPr="00B34B4A">
        <w:rPr>
          <w:rFonts w:ascii="Arial" w:hAnsi="Arial" w:cs="Arial"/>
          <w:b/>
          <w:bCs/>
          <w:sz w:val="18"/>
          <w:szCs w:val="18"/>
        </w:rPr>
        <w:tab/>
      </w:r>
      <w:r>
        <w:rPr>
          <w:rFonts w:ascii="Arial" w:hAnsi="Arial" w:cs="Arial"/>
          <w:b/>
          <w:bCs/>
          <w:sz w:val="18"/>
          <w:szCs w:val="18"/>
        </w:rPr>
        <w:t xml:space="preserve">                    </w:t>
      </w:r>
      <w:r w:rsidRPr="00B34B4A">
        <w:rPr>
          <w:rFonts w:ascii="Arial" w:hAnsi="Arial" w:cs="Arial"/>
          <w:b/>
          <w:bCs/>
          <w:sz w:val="18"/>
          <w:szCs w:val="18"/>
        </w:rPr>
        <w:tab/>
      </w:r>
      <w:r>
        <w:rPr>
          <w:rFonts w:ascii="Arial" w:hAnsi="Arial" w:cs="Arial"/>
          <w:b/>
          <w:bCs/>
          <w:sz w:val="18"/>
          <w:szCs w:val="18"/>
        </w:rPr>
        <w:t xml:space="preserve">      </w:t>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Pr>
          <w:rFonts w:ascii="Arial" w:hAnsi="Arial" w:cs="Arial"/>
          <w:b/>
          <w:bCs/>
          <w:sz w:val="18"/>
          <w:szCs w:val="18"/>
        </w:rPr>
        <w:t xml:space="preserve">  </w:t>
      </w:r>
      <w:r w:rsidR="00174703">
        <w:rPr>
          <w:rFonts w:ascii="Arial" w:hAnsi="Arial" w:cs="Arial"/>
          <w:b/>
          <w:bCs/>
          <w:sz w:val="18"/>
          <w:szCs w:val="18"/>
        </w:rPr>
        <w:t xml:space="preserve">            </w:t>
      </w:r>
      <w:r>
        <w:rPr>
          <w:rFonts w:ascii="Arial" w:hAnsi="Arial" w:cs="Arial"/>
          <w:b/>
          <w:bCs/>
          <w:sz w:val="18"/>
          <w:szCs w:val="18"/>
        </w:rPr>
        <w:t xml:space="preserve">  </w:t>
      </w:r>
      <w:proofErr w:type="gramStart"/>
      <w:r>
        <w:rPr>
          <w:rFonts w:ascii="Arial" w:hAnsi="Arial" w:cs="Arial"/>
          <w:b/>
          <w:bCs/>
          <w:sz w:val="18"/>
          <w:szCs w:val="18"/>
        </w:rPr>
        <w:t>Required</w:t>
      </w:r>
      <w:proofErr w:type="gramEnd"/>
      <w:r>
        <w:rPr>
          <w:rFonts w:ascii="Arial" w:hAnsi="Arial" w:cs="Arial"/>
          <w:b/>
          <w:bCs/>
          <w:sz w:val="18"/>
          <w:szCs w:val="18"/>
        </w:rPr>
        <w:t xml:space="preserve"> </w:t>
      </w:r>
      <w:r w:rsidRPr="009054EA">
        <w:rPr>
          <w:rFonts w:ascii="Arial" w:hAnsi="Arial" w:cs="Arial"/>
          <w:b/>
          <w:bCs/>
          <w:sz w:val="18"/>
          <w:szCs w:val="18"/>
        </w:rPr>
        <w:t>8 - 12</w:t>
      </w:r>
      <w:r w:rsidRPr="00B34B4A">
        <w:rPr>
          <w:rFonts w:ascii="Arial" w:hAnsi="Arial" w:cs="Arial"/>
          <w:b/>
          <w:bCs/>
          <w:sz w:val="18"/>
          <w:szCs w:val="18"/>
          <w:u w:val="single"/>
        </w:rPr>
        <w:t xml:space="preserve">     </w:t>
      </w:r>
    </w:p>
    <w:p w:rsidR="005407C0" w:rsidRPr="00B34B4A" w:rsidRDefault="005407C0" w:rsidP="005407C0">
      <w:pPr>
        <w:autoSpaceDE w:val="0"/>
        <w:autoSpaceDN w:val="0"/>
        <w:adjustRightInd w:val="0"/>
        <w:rPr>
          <w:rFonts w:ascii="Arial" w:hAnsi="Arial" w:cs="Arial"/>
          <w:sz w:val="18"/>
          <w:szCs w:val="18"/>
        </w:rPr>
      </w:pPr>
    </w:p>
    <w:p w:rsidR="005407C0" w:rsidRPr="00FF2051" w:rsidRDefault="005407C0" w:rsidP="005407C0">
      <w:pPr>
        <w:autoSpaceDE w:val="0"/>
        <w:autoSpaceDN w:val="0"/>
        <w:adjustRightInd w:val="0"/>
        <w:rPr>
          <w:rFonts w:ascii="Arial" w:hAnsi="Arial" w:cs="Arial"/>
          <w:sz w:val="18"/>
          <w:szCs w:val="18"/>
        </w:rPr>
      </w:pPr>
      <w:r w:rsidRPr="00FF2051">
        <w:rPr>
          <w:rFonts w:ascii="Arial" w:hAnsi="Arial" w:cs="Arial"/>
          <w:sz w:val="18"/>
          <w:szCs w:val="18"/>
        </w:rPr>
        <w:t xml:space="preserve">First year students will learn to communicate in Spanish on a variety of topics including school and after school activities, foods and beverages, describing people, daily schedules, describing classes and locations, family, shopping, places and events and restaurants.  They will be able to form complete sentences by applying numerous grammatical structures including subject pronouns, </w:t>
      </w:r>
      <w:proofErr w:type="spellStart"/>
      <w:r w:rsidRPr="00FF2051">
        <w:rPr>
          <w:rFonts w:ascii="Arial" w:hAnsi="Arial" w:cs="Arial"/>
          <w:sz w:val="18"/>
          <w:szCs w:val="18"/>
        </w:rPr>
        <w:t>gustar</w:t>
      </w:r>
      <w:proofErr w:type="spellEnd"/>
      <w:r w:rsidRPr="00FF2051">
        <w:rPr>
          <w:rFonts w:ascii="Arial" w:hAnsi="Arial" w:cs="Arial"/>
          <w:sz w:val="18"/>
          <w:szCs w:val="18"/>
        </w:rPr>
        <w:t xml:space="preserve"> with nouns </w:t>
      </w:r>
      <w:proofErr w:type="gramStart"/>
      <w:r w:rsidRPr="00FF2051">
        <w:rPr>
          <w:rFonts w:ascii="Arial" w:hAnsi="Arial" w:cs="Arial"/>
          <w:sz w:val="18"/>
          <w:szCs w:val="18"/>
        </w:rPr>
        <w:t>and  infinitives</w:t>
      </w:r>
      <w:proofErr w:type="gramEnd"/>
      <w:r w:rsidRPr="00FF2051">
        <w:rPr>
          <w:rFonts w:ascii="Arial" w:hAnsi="Arial" w:cs="Arial"/>
          <w:sz w:val="18"/>
          <w:szCs w:val="18"/>
        </w:rPr>
        <w:t xml:space="preserve">, definite and indefinite articles, noun-adjective agreement, the verb </w:t>
      </w:r>
      <w:proofErr w:type="spellStart"/>
      <w:r w:rsidRPr="00FF2051">
        <w:rPr>
          <w:rFonts w:ascii="Arial" w:hAnsi="Arial" w:cs="Arial"/>
          <w:sz w:val="18"/>
          <w:szCs w:val="18"/>
        </w:rPr>
        <w:t>tener</w:t>
      </w:r>
      <w:proofErr w:type="spellEnd"/>
      <w:r w:rsidRPr="00FF2051">
        <w:rPr>
          <w:rFonts w:ascii="Arial" w:hAnsi="Arial" w:cs="Arial"/>
          <w:sz w:val="18"/>
          <w:szCs w:val="18"/>
        </w:rPr>
        <w:t xml:space="preserve">, regular present tense conjugations, the verb </w:t>
      </w:r>
      <w:proofErr w:type="spellStart"/>
      <w:r w:rsidRPr="00FF2051">
        <w:rPr>
          <w:rFonts w:ascii="Arial" w:hAnsi="Arial" w:cs="Arial"/>
          <w:sz w:val="18"/>
          <w:szCs w:val="18"/>
        </w:rPr>
        <w:t>ir</w:t>
      </w:r>
      <w:proofErr w:type="spellEnd"/>
      <w:r w:rsidRPr="00FF2051">
        <w:rPr>
          <w:rFonts w:ascii="Arial" w:hAnsi="Arial" w:cs="Arial"/>
          <w:sz w:val="18"/>
          <w:szCs w:val="18"/>
        </w:rPr>
        <w:t>, possessive adjectives, comparatives, and stem-changing verbs.  In addition, the students will gain knowledge and understanding of Spanish culture through various readings, art projects and discussions.</w:t>
      </w:r>
    </w:p>
    <w:p w:rsidR="005407C0" w:rsidRDefault="005407C0" w:rsidP="005407C0">
      <w:pPr>
        <w:autoSpaceDE w:val="0"/>
        <w:autoSpaceDN w:val="0"/>
        <w:adjustRightInd w:val="0"/>
        <w:rPr>
          <w:rFonts w:ascii="Arial" w:hAnsi="Arial" w:cs="Arial"/>
          <w:b/>
          <w:bCs/>
          <w:sz w:val="18"/>
          <w:szCs w:val="18"/>
          <w:u w:val="single"/>
        </w:rPr>
      </w:pPr>
    </w:p>
    <w:p w:rsidR="005407C0" w:rsidRDefault="005407C0" w:rsidP="005407C0">
      <w:pPr>
        <w:autoSpaceDE w:val="0"/>
        <w:autoSpaceDN w:val="0"/>
        <w:adjustRightInd w:val="0"/>
        <w:rPr>
          <w:rFonts w:ascii="Arial" w:hAnsi="Arial" w:cs="Arial"/>
          <w:b/>
          <w:bCs/>
          <w:sz w:val="18"/>
          <w:szCs w:val="18"/>
        </w:rPr>
      </w:pPr>
      <w:r w:rsidRPr="009054EA">
        <w:rPr>
          <w:rFonts w:ascii="Arial" w:hAnsi="Arial" w:cs="Arial"/>
          <w:b/>
          <w:bCs/>
          <w:sz w:val="18"/>
          <w:szCs w:val="18"/>
          <w:u w:val="single"/>
        </w:rPr>
        <w:t>Spanish 2</w:t>
      </w:r>
      <w:r w:rsidRPr="009054EA">
        <w:rPr>
          <w:rFonts w:ascii="Arial" w:hAnsi="Arial" w:cs="Arial"/>
          <w:b/>
          <w:bCs/>
          <w:sz w:val="18"/>
          <w:szCs w:val="18"/>
        </w:rPr>
        <w:t xml:space="preserve">   (1 cr</w:t>
      </w:r>
      <w:r>
        <w:rPr>
          <w:rFonts w:ascii="Arial" w:hAnsi="Arial" w:cs="Arial"/>
          <w:b/>
          <w:bCs/>
          <w:sz w:val="18"/>
          <w:szCs w:val="18"/>
        </w:rPr>
        <w:t>edit)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sidR="00174703">
        <w:rPr>
          <w:rFonts w:ascii="Arial" w:hAnsi="Arial" w:cs="Arial"/>
          <w:b/>
          <w:bCs/>
          <w:sz w:val="18"/>
          <w:szCs w:val="18"/>
        </w:rPr>
        <w:tab/>
      </w:r>
      <w:r>
        <w:rPr>
          <w:rFonts w:ascii="Arial" w:hAnsi="Arial" w:cs="Arial"/>
          <w:b/>
          <w:bCs/>
          <w:sz w:val="18"/>
          <w:szCs w:val="18"/>
        </w:rPr>
        <w:t xml:space="preserve">        </w:t>
      </w:r>
      <w:r w:rsidR="00174703">
        <w:rPr>
          <w:rFonts w:ascii="Arial" w:hAnsi="Arial" w:cs="Arial"/>
          <w:b/>
          <w:bCs/>
          <w:sz w:val="18"/>
          <w:szCs w:val="18"/>
        </w:rPr>
        <w:t xml:space="preserve">        </w:t>
      </w:r>
      <w:r>
        <w:rPr>
          <w:rFonts w:ascii="Arial" w:hAnsi="Arial" w:cs="Arial"/>
          <w:b/>
          <w:bCs/>
          <w:sz w:val="18"/>
          <w:szCs w:val="18"/>
        </w:rPr>
        <w:t xml:space="preserve"> </w:t>
      </w:r>
      <w:proofErr w:type="gramStart"/>
      <w:r>
        <w:rPr>
          <w:rFonts w:ascii="Arial" w:hAnsi="Arial" w:cs="Arial"/>
          <w:b/>
          <w:bCs/>
          <w:sz w:val="18"/>
          <w:szCs w:val="18"/>
        </w:rPr>
        <w:t>Required  9</w:t>
      </w:r>
      <w:proofErr w:type="gramEnd"/>
      <w:r>
        <w:rPr>
          <w:rFonts w:ascii="Arial" w:hAnsi="Arial" w:cs="Arial"/>
          <w:b/>
          <w:bCs/>
          <w:sz w:val="18"/>
          <w:szCs w:val="18"/>
        </w:rPr>
        <w:t>-12</w:t>
      </w:r>
    </w:p>
    <w:p w:rsidR="005407C0" w:rsidRPr="00C63E14" w:rsidRDefault="005407C0" w:rsidP="005407C0">
      <w:pPr>
        <w:autoSpaceDE w:val="0"/>
        <w:autoSpaceDN w:val="0"/>
        <w:adjustRightInd w:val="0"/>
        <w:rPr>
          <w:rFonts w:ascii="Arial" w:hAnsi="Arial" w:cs="Arial"/>
          <w:i/>
          <w:sz w:val="18"/>
          <w:szCs w:val="18"/>
        </w:rPr>
      </w:pPr>
      <w:r w:rsidRPr="00C63E14">
        <w:rPr>
          <w:rFonts w:ascii="Arial" w:hAnsi="Arial" w:cs="Arial"/>
          <w:i/>
          <w:sz w:val="18"/>
          <w:szCs w:val="18"/>
        </w:rPr>
        <w:t xml:space="preserve">Teacher approval </w:t>
      </w:r>
    </w:p>
    <w:p w:rsidR="005407C0" w:rsidRPr="009054EA" w:rsidRDefault="005407C0" w:rsidP="005407C0">
      <w:pPr>
        <w:rPr>
          <w:rFonts w:ascii="Arial" w:hAnsi="Arial" w:cs="Arial"/>
          <w:sz w:val="18"/>
          <w:szCs w:val="18"/>
        </w:rPr>
      </w:pPr>
    </w:p>
    <w:p w:rsidR="005407C0" w:rsidRPr="00FF2051" w:rsidRDefault="005407C0" w:rsidP="005407C0">
      <w:pPr>
        <w:rPr>
          <w:rFonts w:ascii="Arial" w:hAnsi="Arial" w:cs="Arial"/>
          <w:sz w:val="18"/>
          <w:szCs w:val="18"/>
        </w:rPr>
      </w:pPr>
      <w:r w:rsidRPr="00FF2051">
        <w:rPr>
          <w:rFonts w:ascii="Arial" w:hAnsi="Arial" w:cs="Arial"/>
          <w:sz w:val="18"/>
          <w:szCs w:val="18"/>
        </w:rPr>
        <w:t xml:space="preserve">Second year students will learn to communicate in Spanish on topics which include the house and household items, planning a party, maintaining health and parts of the body, sports, electronics and phone calls, daily routines and vacations.  Students will be able to use grammatical structures such as </w:t>
      </w:r>
      <w:proofErr w:type="spellStart"/>
      <w:r w:rsidRPr="00FF2051">
        <w:rPr>
          <w:rFonts w:ascii="Arial" w:hAnsi="Arial" w:cs="Arial"/>
          <w:sz w:val="18"/>
          <w:szCs w:val="18"/>
        </w:rPr>
        <w:t>ser</w:t>
      </w:r>
      <w:proofErr w:type="spellEnd"/>
      <w:r w:rsidRPr="00FF2051">
        <w:rPr>
          <w:rFonts w:ascii="Arial" w:hAnsi="Arial" w:cs="Arial"/>
          <w:sz w:val="18"/>
          <w:szCs w:val="18"/>
        </w:rPr>
        <w:t xml:space="preserve"> and </w:t>
      </w:r>
      <w:proofErr w:type="spellStart"/>
      <w:r w:rsidRPr="00FF2051">
        <w:rPr>
          <w:rFonts w:ascii="Arial" w:hAnsi="Arial" w:cs="Arial"/>
          <w:sz w:val="18"/>
          <w:szCs w:val="18"/>
        </w:rPr>
        <w:t>estar</w:t>
      </w:r>
      <w:proofErr w:type="spellEnd"/>
      <w:r w:rsidRPr="00FF2051">
        <w:rPr>
          <w:rFonts w:ascii="Arial" w:hAnsi="Arial" w:cs="Arial"/>
          <w:sz w:val="18"/>
          <w:szCs w:val="18"/>
        </w:rPr>
        <w:t xml:space="preserve">, ordinal numbers, irregular verbs in the present, affirmative </w:t>
      </w:r>
      <w:proofErr w:type="spellStart"/>
      <w:r w:rsidRPr="00FF2051">
        <w:rPr>
          <w:rFonts w:ascii="Arial" w:hAnsi="Arial" w:cs="Arial"/>
          <w:sz w:val="18"/>
          <w:szCs w:val="18"/>
        </w:rPr>
        <w:t>tu</w:t>
      </w:r>
      <w:proofErr w:type="spellEnd"/>
      <w:r w:rsidRPr="00FF2051">
        <w:rPr>
          <w:rFonts w:ascii="Arial" w:hAnsi="Arial" w:cs="Arial"/>
          <w:sz w:val="18"/>
          <w:szCs w:val="18"/>
        </w:rPr>
        <w:t xml:space="preserve"> commands, the verb </w:t>
      </w:r>
      <w:proofErr w:type="spellStart"/>
      <w:r w:rsidRPr="00FF2051">
        <w:rPr>
          <w:rFonts w:ascii="Arial" w:hAnsi="Arial" w:cs="Arial"/>
          <w:sz w:val="18"/>
          <w:szCs w:val="18"/>
        </w:rPr>
        <w:t>jugar</w:t>
      </w:r>
      <w:proofErr w:type="spellEnd"/>
      <w:r w:rsidRPr="00FF2051">
        <w:rPr>
          <w:rFonts w:ascii="Arial" w:hAnsi="Arial" w:cs="Arial"/>
          <w:sz w:val="18"/>
          <w:szCs w:val="18"/>
        </w:rPr>
        <w:t xml:space="preserve">, saber and </w:t>
      </w:r>
      <w:proofErr w:type="spellStart"/>
      <w:r w:rsidRPr="00FF2051">
        <w:rPr>
          <w:rFonts w:ascii="Arial" w:hAnsi="Arial" w:cs="Arial"/>
          <w:sz w:val="18"/>
          <w:szCs w:val="18"/>
        </w:rPr>
        <w:t>conocer</w:t>
      </w:r>
      <w:proofErr w:type="spellEnd"/>
      <w:r w:rsidRPr="00FF2051">
        <w:rPr>
          <w:rFonts w:ascii="Arial" w:hAnsi="Arial" w:cs="Arial"/>
          <w:sz w:val="18"/>
          <w:szCs w:val="18"/>
        </w:rPr>
        <w:t xml:space="preserve">, the </w:t>
      </w:r>
      <w:proofErr w:type="spellStart"/>
      <w:r w:rsidRPr="00FF2051">
        <w:rPr>
          <w:rFonts w:ascii="Arial" w:hAnsi="Arial" w:cs="Arial"/>
          <w:sz w:val="18"/>
          <w:szCs w:val="18"/>
        </w:rPr>
        <w:t>preterite</w:t>
      </w:r>
      <w:proofErr w:type="spellEnd"/>
      <w:r w:rsidRPr="00FF2051">
        <w:rPr>
          <w:rFonts w:ascii="Arial" w:hAnsi="Arial" w:cs="Arial"/>
          <w:sz w:val="18"/>
          <w:szCs w:val="18"/>
        </w:rPr>
        <w:t xml:space="preserve"> tense, negative words, irregular </w:t>
      </w:r>
      <w:proofErr w:type="spellStart"/>
      <w:r w:rsidRPr="00FF2051">
        <w:rPr>
          <w:rFonts w:ascii="Arial" w:hAnsi="Arial" w:cs="Arial"/>
          <w:sz w:val="18"/>
          <w:szCs w:val="18"/>
        </w:rPr>
        <w:t>preterite</w:t>
      </w:r>
      <w:proofErr w:type="spellEnd"/>
      <w:r w:rsidRPr="00FF2051">
        <w:rPr>
          <w:rFonts w:ascii="Arial" w:hAnsi="Arial" w:cs="Arial"/>
          <w:sz w:val="18"/>
          <w:szCs w:val="18"/>
        </w:rPr>
        <w:t xml:space="preserve"> verbs, pronouns and prepositions, reflexive verbs, present progressive, indirect object pronouns and demonstrative adjectives.  In addition, students will gain greater cultural understanding through readings, discussions and various art projects.</w:t>
      </w:r>
    </w:p>
    <w:p w:rsidR="005407C0" w:rsidRDefault="005407C0" w:rsidP="007A4683">
      <w:pPr>
        <w:tabs>
          <w:tab w:val="right" w:pos="9270"/>
        </w:tabs>
        <w:rPr>
          <w:rFonts w:ascii="Arial" w:eastAsia="Calibri" w:hAnsi="Arial" w:cs="Arial"/>
          <w:color w:val="548DD4" w:themeColor="text2" w:themeTint="99"/>
          <w:sz w:val="18"/>
          <w:szCs w:val="18"/>
        </w:rPr>
      </w:pPr>
    </w:p>
    <w:p w:rsidR="005407C0" w:rsidRPr="0066156B" w:rsidRDefault="005407C0" w:rsidP="007A4683">
      <w:pPr>
        <w:tabs>
          <w:tab w:val="right" w:pos="9270"/>
        </w:tabs>
        <w:rPr>
          <w:rFonts w:ascii="Arial" w:eastAsia="Calibri" w:hAnsi="Arial" w:cs="Arial"/>
          <w:color w:val="548DD4" w:themeColor="text2" w:themeTint="99"/>
          <w:sz w:val="18"/>
          <w:szCs w:val="18"/>
        </w:rPr>
      </w:pPr>
    </w:p>
    <w:sectPr w:rsidR="005407C0" w:rsidRPr="00661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10"/>
    <w:rsid w:val="00151601"/>
    <w:rsid w:val="00174703"/>
    <w:rsid w:val="00212003"/>
    <w:rsid w:val="002141FA"/>
    <w:rsid w:val="003C524F"/>
    <w:rsid w:val="003F02A6"/>
    <w:rsid w:val="00466789"/>
    <w:rsid w:val="00471549"/>
    <w:rsid w:val="004E5818"/>
    <w:rsid w:val="005407C0"/>
    <w:rsid w:val="005E1846"/>
    <w:rsid w:val="00650899"/>
    <w:rsid w:val="0066156B"/>
    <w:rsid w:val="007A4683"/>
    <w:rsid w:val="0080769E"/>
    <w:rsid w:val="00843910"/>
    <w:rsid w:val="008A6556"/>
    <w:rsid w:val="00A427F3"/>
    <w:rsid w:val="00B0515D"/>
    <w:rsid w:val="00B23181"/>
    <w:rsid w:val="00C759E4"/>
    <w:rsid w:val="00F5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24F"/>
    <w:rPr>
      <w:rFonts w:ascii="Tahoma" w:hAnsi="Tahoma" w:cs="Tahoma"/>
      <w:sz w:val="16"/>
      <w:szCs w:val="16"/>
    </w:rPr>
  </w:style>
  <w:style w:type="character" w:customStyle="1" w:styleId="BalloonTextChar">
    <w:name w:val="Balloon Text Char"/>
    <w:basedOn w:val="DefaultParagraphFont"/>
    <w:link w:val="BalloonText"/>
    <w:uiPriority w:val="99"/>
    <w:semiHidden/>
    <w:rsid w:val="003C524F"/>
    <w:rPr>
      <w:rFonts w:ascii="Tahoma" w:hAnsi="Tahoma" w:cs="Tahoma"/>
      <w:sz w:val="16"/>
      <w:szCs w:val="16"/>
    </w:rPr>
  </w:style>
  <w:style w:type="character" w:customStyle="1" w:styleId="apple-converted-space">
    <w:name w:val="apple-converted-space"/>
    <w:basedOn w:val="DefaultParagraphFont"/>
    <w:rsid w:val="005E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7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24F"/>
    <w:rPr>
      <w:rFonts w:ascii="Tahoma" w:hAnsi="Tahoma" w:cs="Tahoma"/>
      <w:sz w:val="16"/>
      <w:szCs w:val="16"/>
    </w:rPr>
  </w:style>
  <w:style w:type="character" w:customStyle="1" w:styleId="BalloonTextChar">
    <w:name w:val="Balloon Text Char"/>
    <w:basedOn w:val="DefaultParagraphFont"/>
    <w:link w:val="BalloonText"/>
    <w:uiPriority w:val="99"/>
    <w:semiHidden/>
    <w:rsid w:val="003C524F"/>
    <w:rPr>
      <w:rFonts w:ascii="Tahoma" w:hAnsi="Tahoma" w:cs="Tahoma"/>
      <w:sz w:val="16"/>
      <w:szCs w:val="16"/>
    </w:rPr>
  </w:style>
  <w:style w:type="character" w:customStyle="1" w:styleId="apple-converted-space">
    <w:name w:val="apple-converted-space"/>
    <w:basedOn w:val="DefaultParagraphFont"/>
    <w:rsid w:val="005E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3A74-BA51-4A3E-A8AE-572E6B01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SBARLOW</dc:creator>
  <cp:lastModifiedBy>Baxter</cp:lastModifiedBy>
  <cp:revision>11</cp:revision>
  <cp:lastPrinted>2017-03-08T15:50:00Z</cp:lastPrinted>
  <dcterms:created xsi:type="dcterms:W3CDTF">2016-03-25T13:07:00Z</dcterms:created>
  <dcterms:modified xsi:type="dcterms:W3CDTF">2017-03-08T16:03:00Z</dcterms:modified>
</cp:coreProperties>
</file>